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54" w:rsidRDefault="00D74F54"/>
    <w:p w:rsidR="00315746" w:rsidRDefault="00315746" w:rsidP="00315746">
      <w:pPr>
        <w:pStyle w:val="31"/>
        <w:framePr w:w="9878" w:h="823" w:hRule="exact" w:wrap="none" w:vAnchor="page" w:hAnchor="page" w:x="1028" w:y="1402"/>
        <w:shd w:val="clear" w:color="auto" w:fill="auto"/>
        <w:spacing w:after="0"/>
        <w:ind w:left="8100" w:right="100"/>
      </w:pPr>
      <w:r>
        <w:t>Приложение к приказу 1</w:t>
      </w:r>
      <w:r w:rsidR="00305701">
        <w:t>52</w:t>
      </w:r>
      <w:r>
        <w:t>-</w:t>
      </w:r>
      <w:r>
        <w:rPr>
          <w:color w:val="000000"/>
        </w:rPr>
        <w:t xml:space="preserve">о/д от </w:t>
      </w:r>
      <w:r w:rsidR="00305701">
        <w:rPr>
          <w:color w:val="000000"/>
        </w:rPr>
        <w:t>01</w:t>
      </w:r>
      <w:r>
        <w:rPr>
          <w:color w:val="000000"/>
        </w:rPr>
        <w:t>.0</w:t>
      </w:r>
      <w:r w:rsidR="00305701">
        <w:rPr>
          <w:color w:val="000000"/>
        </w:rPr>
        <w:t>9</w:t>
      </w:r>
      <w:r>
        <w:rPr>
          <w:color w:val="000000"/>
        </w:rPr>
        <w:t>.</w:t>
      </w:r>
      <w:r>
        <w:t>202</w:t>
      </w:r>
      <w:r w:rsidR="00305701">
        <w:t>2</w:t>
      </w:r>
    </w:p>
    <w:p w:rsidR="00315746" w:rsidRDefault="00315746" w:rsidP="00315746">
      <w:pPr>
        <w:pStyle w:val="3"/>
        <w:framePr w:w="9878" w:h="1344" w:hRule="exact" w:wrap="none" w:vAnchor="page" w:hAnchor="page" w:x="1028" w:y="2446"/>
        <w:shd w:val="clear" w:color="auto" w:fill="auto"/>
        <w:spacing w:after="0"/>
        <w:ind w:firstLine="0"/>
      </w:pPr>
      <w:r>
        <w:t>План мероприятий на 202</w:t>
      </w:r>
      <w:r w:rsidR="00A42261">
        <w:t>2</w:t>
      </w:r>
      <w:r>
        <w:t>-202</w:t>
      </w:r>
      <w:r w:rsidR="00A42261">
        <w:t>3</w:t>
      </w:r>
      <w:bookmarkStart w:id="0" w:name="_GoBack"/>
      <w:bookmarkEnd w:id="0"/>
      <w:r>
        <w:rPr>
          <w:color w:val="000000"/>
        </w:rPr>
        <w:t xml:space="preserve"> учебный год по профилактике и противодействию коррупции в муниципальном бюджетном общеобразовательном учреждение средней общеобразовательной школы № 24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4354"/>
        <w:gridCol w:w="2453"/>
        <w:gridCol w:w="2462"/>
      </w:tblGrid>
      <w:tr w:rsidR="00315746" w:rsidTr="006824A7">
        <w:trPr>
          <w:trHeight w:hRule="exact" w:val="6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60" w:line="250" w:lineRule="exact"/>
              <w:ind w:left="120" w:firstLine="0"/>
              <w:jc w:val="left"/>
            </w:pPr>
            <w:r>
              <w:rPr>
                <w:rStyle w:val="2"/>
              </w:rPr>
              <w:t>№</w:t>
            </w:r>
          </w:p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before="60" w:after="0" w:line="250" w:lineRule="exact"/>
              <w:ind w:left="120" w:firstLine="0"/>
              <w:jc w:val="left"/>
            </w:pPr>
            <w:r>
              <w:rPr>
                <w:rStyle w:val="2"/>
              </w:rPr>
              <w:t>п/п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Наименование мероприятия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Ответственный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Сроки исполнения</w:t>
            </w:r>
          </w:p>
        </w:tc>
      </w:tr>
      <w:tr w:rsidR="00315746" w:rsidTr="006824A7">
        <w:trPr>
          <w:trHeight w:hRule="exact" w:val="35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Проведение родительских собраний по ознакомлению родителей учащихся с нормативными актами по вопросу предоставления гражданам платных образовательных услуг, привлечение и использование благотворительных средств и мерах по предупреждению незаконных денежных средств с родителей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Зам. директора по УВР</w:t>
            </w:r>
          </w:p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Смольнякова О.В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Сентябрь</w:t>
            </w:r>
          </w:p>
        </w:tc>
      </w:tr>
      <w:tr w:rsidR="00315746" w:rsidTr="006824A7">
        <w:trPr>
          <w:trHeight w:hRule="exact"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Размещение на официальном сайте школы плана финансово хозяйственной деятельности школы и муниципального задания с отчётом об их исполнении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05701" w:rsidP="00305701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/>
              <w:ind w:left="120" w:firstLine="0"/>
              <w:jc w:val="left"/>
              <w:rPr>
                <w:rStyle w:val="2"/>
              </w:rPr>
            </w:pPr>
            <w:r>
              <w:rPr>
                <w:rStyle w:val="2"/>
              </w:rPr>
              <w:t>Зав.хоз</w:t>
            </w:r>
            <w:r w:rsidR="00315746">
              <w:rPr>
                <w:rStyle w:val="2"/>
              </w:rPr>
              <w:t xml:space="preserve">. </w:t>
            </w:r>
          </w:p>
          <w:p w:rsidR="00305701" w:rsidRDefault="00305701" w:rsidP="00305701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Алексеева М.А.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Январь</w:t>
            </w:r>
          </w:p>
        </w:tc>
      </w:tr>
      <w:tr w:rsidR="00315746" w:rsidTr="006824A7">
        <w:trPr>
          <w:trHeight w:hRule="exact" w:val="12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Размещение на официальном сайте школы Публичного доклада директора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Зам. директора по УВР</w:t>
            </w:r>
          </w:p>
          <w:p w:rsidR="00315746" w:rsidRDefault="00305701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Сниткина Л.А.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Июль</w:t>
            </w:r>
          </w:p>
        </w:tc>
      </w:tr>
      <w:tr w:rsidR="00315746" w:rsidTr="006824A7">
        <w:trPr>
          <w:trHeight w:hRule="exact" w:val="13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Директор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Постоянно</w:t>
            </w:r>
          </w:p>
        </w:tc>
      </w:tr>
      <w:tr w:rsidR="00315746" w:rsidTr="006824A7">
        <w:trPr>
          <w:trHeight w:hRule="exact" w:val="19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Экспертиза жалоб и обращений граждан, поступающих через информационные каналы связи на предмет установления фактов проявления коррупции должностными лицами школы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Директор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По мере</w:t>
            </w:r>
          </w:p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поступления</w:t>
            </w:r>
          </w:p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жалоб</w:t>
            </w:r>
          </w:p>
        </w:tc>
      </w:tr>
      <w:tr w:rsidR="00315746" w:rsidTr="006824A7">
        <w:trPr>
          <w:trHeight w:hRule="exact" w:val="9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6.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Рассмотрение вопросов исполнения законодательства о борьбе с коррупцией на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Директор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11357" w:wrap="none" w:vAnchor="page" w:hAnchor="page" w:x="1033" w:y="4080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Постоянно</w:t>
            </w:r>
          </w:p>
        </w:tc>
      </w:tr>
    </w:tbl>
    <w:p w:rsidR="00315746" w:rsidRDefault="00315746" w:rsidP="00315746">
      <w:pPr>
        <w:rPr>
          <w:sz w:val="2"/>
          <w:szCs w:val="2"/>
        </w:rPr>
        <w:sectPr w:rsidR="00315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4354"/>
        <w:gridCol w:w="2453"/>
        <w:gridCol w:w="2462"/>
      </w:tblGrid>
      <w:tr w:rsidR="00315746" w:rsidTr="006824A7"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framePr w:w="9869" w:h="5208" w:wrap="none" w:vAnchor="page" w:hAnchor="page" w:x="1033" w:y="1431"/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5208" w:wrap="none" w:vAnchor="page" w:hAnchor="page" w:x="1033" w:y="143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совещаниях при директоре, педагогических советах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framePr w:w="9869" w:h="5208" w:wrap="none" w:vAnchor="page" w:hAnchor="page" w:x="1033" w:y="143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framePr w:w="9869" w:h="5208" w:wrap="none" w:vAnchor="page" w:hAnchor="page" w:x="1033" w:y="1431"/>
              <w:rPr>
                <w:sz w:val="10"/>
                <w:szCs w:val="10"/>
              </w:rPr>
            </w:pPr>
          </w:p>
        </w:tc>
      </w:tr>
      <w:tr w:rsidR="00315746" w:rsidTr="006824A7">
        <w:trPr>
          <w:trHeight w:hRule="exact" w:val="16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5208" w:wrap="none" w:vAnchor="page" w:hAnchor="page" w:x="1033" w:y="143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7.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5208" w:wrap="none" w:vAnchor="page" w:hAnchor="page" w:x="1033" w:y="143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Организация повышения квалификации педагогических работников по формированию антикоррупционных установок личности учащихся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5208" w:wrap="none" w:vAnchor="page" w:hAnchor="page" w:x="1033" w:y="143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Зам. директора по УВР</w:t>
            </w:r>
          </w:p>
          <w:p w:rsidR="00315746" w:rsidRDefault="00305701" w:rsidP="006824A7">
            <w:pPr>
              <w:pStyle w:val="3"/>
              <w:framePr w:w="9869" w:h="5208" w:wrap="none" w:vAnchor="page" w:hAnchor="page" w:x="1033" w:y="143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Сниткина Л.А.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5208" w:wrap="none" w:vAnchor="page" w:hAnchor="page" w:x="1033" w:y="143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Постоянно</w:t>
            </w:r>
          </w:p>
        </w:tc>
      </w:tr>
      <w:tr w:rsidR="00315746" w:rsidTr="006824A7">
        <w:trPr>
          <w:trHeight w:hRule="exact" w:val="19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5208" w:wrap="none" w:vAnchor="page" w:hAnchor="page" w:x="1033" w:y="143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8.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5208" w:wrap="none" w:vAnchor="page" w:hAnchor="page" w:x="1033" w:y="143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"/>
              </w:rPr>
              <w:t>Осуществление контроля за соблюдением требований к сдаче в аренду площадей и имущества, обеспечения его сохранности, целевого и эффективного использования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5208" w:wrap="none" w:vAnchor="page" w:hAnchor="page" w:x="1033" w:y="143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Директор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5208" w:wrap="none" w:vAnchor="page" w:hAnchor="page" w:x="1033" w:y="143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Постоянно</w:t>
            </w:r>
          </w:p>
        </w:tc>
      </w:tr>
      <w:tr w:rsidR="00315746" w:rsidTr="006824A7">
        <w:trPr>
          <w:trHeight w:hRule="exact" w:val="9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5208" w:wrap="none" w:vAnchor="page" w:hAnchor="page" w:x="1033" w:y="143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9.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5208" w:wrap="none" w:vAnchor="page" w:hAnchor="page" w:x="1033" w:y="143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5208" w:wrap="none" w:vAnchor="page" w:hAnchor="page" w:x="1033" w:y="143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Директор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746" w:rsidRDefault="00315746" w:rsidP="006824A7">
            <w:pPr>
              <w:pStyle w:val="3"/>
              <w:framePr w:w="9869" w:h="5208" w:wrap="none" w:vAnchor="page" w:hAnchor="page" w:x="1033" w:y="143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Постоянно</w:t>
            </w:r>
          </w:p>
        </w:tc>
      </w:tr>
    </w:tbl>
    <w:p w:rsidR="00315746" w:rsidRDefault="00315746" w:rsidP="00315746">
      <w:pPr>
        <w:rPr>
          <w:sz w:val="2"/>
          <w:szCs w:val="2"/>
        </w:rPr>
      </w:pPr>
    </w:p>
    <w:p w:rsidR="00315746" w:rsidRDefault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Pr="00315746" w:rsidRDefault="00315746" w:rsidP="00315746"/>
    <w:p w:rsidR="00315746" w:rsidRDefault="00315746" w:rsidP="00315746"/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Default="00315746" w:rsidP="00315746">
      <w:pPr>
        <w:ind w:firstLine="708"/>
      </w:pPr>
    </w:p>
    <w:p w:rsidR="00315746" w:rsidRPr="00315746" w:rsidRDefault="00315746" w:rsidP="00315746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sectPr w:rsidR="00315746" w:rsidRPr="0031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B57A4"/>
    <w:multiLevelType w:val="multilevel"/>
    <w:tmpl w:val="EEB40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D1"/>
    <w:rsid w:val="00102C1B"/>
    <w:rsid w:val="0021732B"/>
    <w:rsid w:val="00305701"/>
    <w:rsid w:val="00315746"/>
    <w:rsid w:val="003453D1"/>
    <w:rsid w:val="00A42261"/>
    <w:rsid w:val="00D7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57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1574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315746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315746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315746"/>
    <w:pPr>
      <w:shd w:val="clear" w:color="auto" w:fill="FFFFFF"/>
      <w:spacing w:after="300" w:line="322" w:lineRule="exact"/>
      <w:ind w:hanging="400"/>
      <w:jc w:val="center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31">
    <w:name w:val="Основной текст (3)"/>
    <w:basedOn w:val="a"/>
    <w:link w:val="30"/>
    <w:rsid w:val="00315746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color w:val="auto"/>
      <w:spacing w:val="4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C1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57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1574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315746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315746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315746"/>
    <w:pPr>
      <w:shd w:val="clear" w:color="auto" w:fill="FFFFFF"/>
      <w:spacing w:after="300" w:line="322" w:lineRule="exact"/>
      <w:ind w:hanging="400"/>
      <w:jc w:val="center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31">
    <w:name w:val="Основной текст (3)"/>
    <w:basedOn w:val="a"/>
    <w:link w:val="30"/>
    <w:rsid w:val="00315746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color w:val="auto"/>
      <w:spacing w:val="4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C1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</cp:lastModifiedBy>
  <cp:revision>6</cp:revision>
  <cp:lastPrinted>2022-09-16T07:32:00Z</cp:lastPrinted>
  <dcterms:created xsi:type="dcterms:W3CDTF">2022-02-18T06:52:00Z</dcterms:created>
  <dcterms:modified xsi:type="dcterms:W3CDTF">2022-09-16T07:50:00Z</dcterms:modified>
</cp:coreProperties>
</file>