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24 г. Новочеркасска Ростовской области</w:t>
      </w:r>
    </w:p>
    <w:p w:rsid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Добрыднева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30C1" w:rsidRDefault="008830C1" w:rsidP="0088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11 классе на тему</w:t>
      </w:r>
    </w:p>
    <w:p w:rsidR="005F4B2D" w:rsidRPr="008830C1" w:rsidRDefault="00D576F9" w:rsidP="0088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«В мире, расколотом надвое»</w:t>
      </w:r>
    </w:p>
    <w:p w:rsidR="00D576F9" w:rsidRPr="008830C1" w:rsidRDefault="00D576F9" w:rsidP="0088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Историческая широта и масштабность  прозы М. А. Шолохова </w:t>
      </w:r>
    </w:p>
    <w:p w:rsidR="00D576F9" w:rsidRPr="008830C1" w:rsidRDefault="00D576F9" w:rsidP="0088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в «Донских рассказах»</w:t>
      </w:r>
    </w:p>
    <w:p w:rsidR="002B76E6" w:rsidRPr="008830C1" w:rsidRDefault="00D576F9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 w:rsidRPr="008830C1">
        <w:rPr>
          <w:rFonts w:ascii="Times New Roman" w:hAnsi="Times New Roman" w:cs="Times New Roman"/>
          <w:sz w:val="28"/>
          <w:szCs w:val="28"/>
        </w:rPr>
        <w:t xml:space="preserve">: </w:t>
      </w:r>
      <w:r w:rsidR="002B76E6" w:rsidRPr="008830C1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осознания учащимися исторической широты и масштабности прозы </w:t>
      </w:r>
      <w:r w:rsidR="008830C1">
        <w:rPr>
          <w:rFonts w:ascii="Times New Roman" w:hAnsi="Times New Roman" w:cs="Times New Roman"/>
          <w:sz w:val="28"/>
          <w:szCs w:val="28"/>
        </w:rPr>
        <w:t xml:space="preserve">М.А. </w:t>
      </w:r>
      <w:r w:rsidR="002B76E6" w:rsidRPr="008830C1">
        <w:rPr>
          <w:rFonts w:ascii="Times New Roman" w:hAnsi="Times New Roman" w:cs="Times New Roman"/>
          <w:sz w:val="28"/>
          <w:szCs w:val="28"/>
        </w:rPr>
        <w:t>Шолохова на основе литературного анализа «Донских рассказов».</w:t>
      </w:r>
    </w:p>
    <w:p w:rsidR="00D576F9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830C1">
        <w:rPr>
          <w:rFonts w:ascii="Times New Roman" w:hAnsi="Times New Roman" w:cs="Times New Roman"/>
          <w:sz w:val="28"/>
          <w:szCs w:val="28"/>
        </w:rPr>
        <w:t xml:space="preserve">  </w:t>
      </w:r>
      <w:r w:rsidRPr="008830C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-выяснить нравственные аспекты и гуманистическую направленность сборника «Донские рассказы»;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показать антигуманный характер войны в рассказах Шолохова;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расширить знания учащихся о быте, нравах, истории донского казачества;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0C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 с художественным текстом;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развитие умения обобщать материал и делать выводы, выделять главное</w:t>
      </w:r>
      <w:r w:rsidR="000B6625" w:rsidRPr="008830C1">
        <w:rPr>
          <w:rFonts w:ascii="Times New Roman" w:hAnsi="Times New Roman" w:cs="Times New Roman"/>
          <w:sz w:val="28"/>
          <w:szCs w:val="28"/>
        </w:rPr>
        <w:t>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совершенствование умения объективной сам</w:t>
      </w:r>
      <w:proofErr w:type="gramStart"/>
      <w:r w:rsidRPr="008830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30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30C1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8830C1">
        <w:rPr>
          <w:rFonts w:ascii="Times New Roman" w:hAnsi="Times New Roman" w:cs="Times New Roman"/>
          <w:sz w:val="28"/>
          <w:szCs w:val="28"/>
        </w:rPr>
        <w:t>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развитие коммуникативной компетенции через работу в группе;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развитие речи учащихся;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развитие творческого потенциала и познавательной активности;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8830C1">
        <w:rPr>
          <w:rFonts w:ascii="Times New Roman" w:hAnsi="Times New Roman" w:cs="Times New Roman"/>
          <w:sz w:val="28"/>
          <w:szCs w:val="28"/>
        </w:rPr>
        <w:t>: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воспитание интереса к литературе как виду искусства и учебного предмета;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воспитание внимательного отношения к художественному слову;</w:t>
      </w:r>
    </w:p>
    <w:p w:rsidR="000B6625" w:rsidRPr="008830C1" w:rsidRDefault="000B6625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воспитание интереса к историческому прошлому своей малой родины.</w:t>
      </w:r>
    </w:p>
    <w:p w:rsidR="002B76E6" w:rsidRPr="008830C1" w:rsidRDefault="002B76E6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9" w:rsidRPr="008830C1" w:rsidRDefault="00D576F9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Тип урока: изучение нового материала на основе самостоятельной работы;  урок-исследование.</w:t>
      </w:r>
    </w:p>
    <w:p w:rsidR="00D576F9" w:rsidRPr="008830C1" w:rsidRDefault="00D576F9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Методы проведения: </w:t>
      </w:r>
      <w:proofErr w:type="gramStart"/>
      <w:r w:rsidRPr="008830C1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</w:p>
    <w:p w:rsidR="00D576F9" w:rsidRPr="008830C1" w:rsidRDefault="00D576F9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Приёмы: сообщения, беседа, монолог и диалог. </w:t>
      </w:r>
    </w:p>
    <w:p w:rsidR="00D576F9" w:rsidRPr="008830C1" w:rsidRDefault="00D576F9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Наглядность, ТСО: портрет писателя, иллюстрации, презентация, высказывания писателей по теме урока.</w:t>
      </w:r>
    </w:p>
    <w:p w:rsidR="008830C1" w:rsidRDefault="008830C1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9" w:rsidRPr="008830C1" w:rsidRDefault="00D576F9" w:rsidP="00883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Высказывания на доске:</w:t>
      </w:r>
    </w:p>
    <w:p w:rsidR="00D576F9" w:rsidRPr="008830C1" w:rsidRDefault="00D576F9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В годину смуты и разврата </w:t>
      </w:r>
    </w:p>
    <w:p w:rsidR="00D576F9" w:rsidRDefault="00D576F9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Не осудите, братья, брата (М. Шолохов)</w:t>
      </w:r>
    </w:p>
    <w:p w:rsidR="008830C1" w:rsidRP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6F9" w:rsidRDefault="00D576F9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«… гражданская война есть ни с чем </w:t>
      </w:r>
      <w:proofErr w:type="gramStart"/>
      <w:r w:rsidRPr="008830C1">
        <w:rPr>
          <w:rFonts w:ascii="Times New Roman" w:hAnsi="Times New Roman" w:cs="Times New Roman"/>
          <w:sz w:val="28"/>
          <w:szCs w:val="28"/>
        </w:rPr>
        <w:t>не сравнимая</w:t>
      </w:r>
      <w:proofErr w:type="gramEnd"/>
      <w:r w:rsidRPr="008830C1">
        <w:rPr>
          <w:rFonts w:ascii="Times New Roman" w:hAnsi="Times New Roman" w:cs="Times New Roman"/>
          <w:sz w:val="28"/>
          <w:szCs w:val="28"/>
        </w:rPr>
        <w:t xml:space="preserve"> народная трагедия, в которой никогда не было победителей…» (Б. Васильев)</w:t>
      </w:r>
    </w:p>
    <w:p w:rsidR="008830C1" w:rsidRP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21B" w:rsidRDefault="0092421B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«Круто завернула на повороте жизнь…» (М. Шолохов) </w:t>
      </w:r>
    </w:p>
    <w:p w:rsidR="008830C1" w:rsidRPr="008830C1" w:rsidRDefault="008830C1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21B" w:rsidRPr="008830C1" w:rsidRDefault="0092421B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lastRenderedPageBreak/>
        <w:t xml:space="preserve">А я стою один меж них </w:t>
      </w:r>
    </w:p>
    <w:p w:rsidR="0092421B" w:rsidRPr="008830C1" w:rsidRDefault="0092421B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В ревущем пламени и дыме</w:t>
      </w:r>
    </w:p>
    <w:p w:rsidR="0092421B" w:rsidRPr="008830C1" w:rsidRDefault="0092421B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И всеми силами своими</w:t>
      </w:r>
    </w:p>
    <w:p w:rsidR="008830C1" w:rsidRDefault="0092421B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Молюсь за тех и за других </w:t>
      </w:r>
    </w:p>
    <w:p w:rsidR="0092421B" w:rsidRPr="008830C1" w:rsidRDefault="0092421B" w:rsidP="0088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 (М. Волошин «Гражданская война»)</w:t>
      </w:r>
    </w:p>
    <w:p w:rsidR="0092421B" w:rsidRPr="008830C1" w:rsidRDefault="008830C1" w:rsidP="0088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2421B" w:rsidRPr="008830C1" w:rsidRDefault="00487D91" w:rsidP="00883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 </w:t>
      </w:r>
      <w:r w:rsidR="008830C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8830C1">
        <w:rPr>
          <w:rFonts w:ascii="Times New Roman" w:hAnsi="Times New Roman" w:cs="Times New Roman"/>
          <w:sz w:val="28"/>
          <w:szCs w:val="28"/>
        </w:rPr>
        <w:t>темы и целей</w:t>
      </w:r>
      <w:r w:rsidR="008830C1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883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8ED" w:rsidRP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D91" w:rsidRPr="008830C1">
        <w:rPr>
          <w:rFonts w:ascii="Times New Roman" w:hAnsi="Times New Roman" w:cs="Times New Roman"/>
          <w:sz w:val="28"/>
          <w:szCs w:val="28"/>
        </w:rPr>
        <w:t xml:space="preserve">Вы прочитали «Донские рассказы» М. Шолохова. О чём они? Какие темы можно выделить в рассказах? Какова тема урока? </w:t>
      </w:r>
    </w:p>
    <w:p w:rsidR="00487D91" w:rsidRPr="008830C1" w:rsidRDefault="00CC48ED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Запись темы урока.</w:t>
      </w:r>
      <w:r w:rsidR="00487D91" w:rsidRPr="0088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9DB" w:rsidRDefault="00A339D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Задание группам: выделить проблемы, поднимаемые автором в рассказах, и подобрать аргументы к ним для ЕГЭ. Оформите материал на карточках, которыми мы будем пользоваться при подготовке к экзаменам. </w:t>
      </w:r>
    </w:p>
    <w:p w:rsidR="008830C1" w:rsidRP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421B" w:rsidRPr="008830C1" w:rsidRDefault="0092421B" w:rsidP="00883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  Творчество М. А. Шолохова неразрывно связано с землёй донских казаков, людей, которые на протяжении нескольких веков создали свой уклад жизни, своё мировоззрение. Шолохов стал тем писателем, </w:t>
      </w:r>
      <w:r w:rsidR="00CB49DC" w:rsidRPr="008830C1">
        <w:rPr>
          <w:rFonts w:ascii="Times New Roman" w:hAnsi="Times New Roman" w:cs="Times New Roman"/>
          <w:sz w:val="28"/>
          <w:szCs w:val="28"/>
        </w:rPr>
        <w:t xml:space="preserve">который в своём творчестве воспел донскую землю и рассказал миру о казачьем сословии. </w:t>
      </w:r>
    </w:p>
    <w:p w:rsidR="00CB49DC" w:rsidRPr="008830C1" w:rsidRDefault="00CB49D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Обратимся к исторической справке. Кто такие казаки? Когда появились на берегах Дона? Чем прославились? </w:t>
      </w:r>
    </w:p>
    <w:p w:rsidR="00CB49DC" w:rsidRDefault="00CB49D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Сообщение ученика.</w:t>
      </w:r>
    </w:p>
    <w:p w:rsidR="008830C1" w:rsidRP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9DC" w:rsidRPr="008830C1" w:rsidRDefault="00CB49D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3. Первые два десятилетия 20 века стали самыми жестокими в отношении ценности человеческой жизни. Завершилась эта эпоха кровавым конфликтом в стране – гражданской войной. </w:t>
      </w:r>
    </w:p>
    <w:p w:rsidR="008830C1" w:rsidRDefault="00CB49D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Почему Шолохов уделяет особое внимание гражданской войне? Этой эпохе посвящены не только «Донские рассказы», но и большая часть романа «Тихий Дон». </w:t>
      </w:r>
    </w:p>
    <w:p w:rsidR="00CB49DC" w:rsidRP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9DC" w:rsidRPr="008830C1">
        <w:rPr>
          <w:rFonts w:ascii="Times New Roman" w:hAnsi="Times New Roman" w:cs="Times New Roman"/>
          <w:sz w:val="28"/>
          <w:szCs w:val="28"/>
        </w:rPr>
        <w:t>Когда и как были написаны «Донские рассказы»?</w:t>
      </w:r>
    </w:p>
    <w:p w:rsidR="00CB49DC" w:rsidRDefault="00CB49D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Сообщение  ученика «Шолохов в годы Гражданской войны. История написания сборника».</w:t>
      </w:r>
    </w:p>
    <w:p w:rsidR="008830C1" w:rsidRP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9DC" w:rsidRPr="008830C1" w:rsidRDefault="00CB49D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4. </w:t>
      </w:r>
      <w:r w:rsidR="002368BB" w:rsidRPr="008830C1">
        <w:rPr>
          <w:rFonts w:ascii="Times New Roman" w:hAnsi="Times New Roman" w:cs="Times New Roman"/>
          <w:sz w:val="28"/>
          <w:szCs w:val="28"/>
        </w:rPr>
        <w:t>Как же изображена гражданская война на Дону? Какова авторская позиция в этом сборнике? Вы работали в группах по темам и проблемам, которые подни</w:t>
      </w:r>
      <w:r w:rsidR="000C65EC" w:rsidRPr="008830C1">
        <w:rPr>
          <w:rFonts w:ascii="Times New Roman" w:hAnsi="Times New Roman" w:cs="Times New Roman"/>
          <w:sz w:val="28"/>
          <w:szCs w:val="28"/>
        </w:rPr>
        <w:t>мает автор в этом произведении.</w:t>
      </w:r>
    </w:p>
    <w:p w:rsidR="000C65EC" w:rsidRPr="008830C1" w:rsidRDefault="00A339D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68BB" w:rsidRPr="008830C1" w:rsidRDefault="000B6625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0C1">
        <w:rPr>
          <w:rFonts w:ascii="Times New Roman" w:hAnsi="Times New Roman" w:cs="Times New Roman"/>
          <w:sz w:val="28"/>
          <w:szCs w:val="28"/>
          <w:u w:val="single"/>
        </w:rPr>
        <w:t>- Выступления групп:</w:t>
      </w:r>
    </w:p>
    <w:p w:rsidR="008830C1" w:rsidRDefault="002368B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1) Драматизм гражданской войны на Дону. </w:t>
      </w:r>
    </w:p>
    <w:p w:rsidR="002368BB" w:rsidRPr="008830C1" w:rsidRDefault="00CC48ED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Писатель Б. Васильев писал: «… гражданская война есть ни с чем </w:t>
      </w:r>
      <w:proofErr w:type="gramStart"/>
      <w:r w:rsidRPr="008830C1">
        <w:rPr>
          <w:rFonts w:ascii="Times New Roman" w:hAnsi="Times New Roman" w:cs="Times New Roman"/>
          <w:sz w:val="28"/>
          <w:szCs w:val="28"/>
        </w:rPr>
        <w:t>не сравнимая</w:t>
      </w:r>
      <w:proofErr w:type="gramEnd"/>
      <w:r w:rsidRPr="008830C1">
        <w:rPr>
          <w:rFonts w:ascii="Times New Roman" w:hAnsi="Times New Roman" w:cs="Times New Roman"/>
          <w:sz w:val="28"/>
          <w:szCs w:val="28"/>
        </w:rPr>
        <w:t xml:space="preserve"> народная трагедия, в которой никогда не было победителей…».  Как изображает Шолохов драматизм гражданской войны? </w:t>
      </w:r>
    </w:p>
    <w:p w:rsidR="000B6625" w:rsidRPr="008830C1" w:rsidRDefault="000B6625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Вопрос группе: как вы думаете, есть ли сочувствие у писателя к тем, кто воюет против советской власти? Если да, </w:t>
      </w:r>
      <w:proofErr w:type="gramStart"/>
      <w:r w:rsidRPr="008830C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830C1">
        <w:rPr>
          <w:rFonts w:ascii="Times New Roman" w:hAnsi="Times New Roman" w:cs="Times New Roman"/>
          <w:sz w:val="28"/>
          <w:szCs w:val="28"/>
        </w:rPr>
        <w:t xml:space="preserve"> как выражается? </w:t>
      </w:r>
    </w:p>
    <w:p w:rsidR="002368BB" w:rsidRPr="008830C1" w:rsidRDefault="002368B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C48ED" w:rsidRPr="008830C1">
        <w:rPr>
          <w:rFonts w:ascii="Times New Roman" w:hAnsi="Times New Roman" w:cs="Times New Roman"/>
          <w:sz w:val="28"/>
          <w:szCs w:val="28"/>
        </w:rPr>
        <w:t>Рассказывая о граждан</w:t>
      </w:r>
      <w:r w:rsidR="000B6625" w:rsidRPr="008830C1">
        <w:rPr>
          <w:rFonts w:ascii="Times New Roman" w:hAnsi="Times New Roman" w:cs="Times New Roman"/>
          <w:sz w:val="28"/>
          <w:szCs w:val="28"/>
        </w:rPr>
        <w:t>ской войне, позже в «Тихом Доне»</w:t>
      </w:r>
      <w:r w:rsidR="00CC48ED" w:rsidRPr="008830C1">
        <w:rPr>
          <w:rFonts w:ascii="Times New Roman" w:hAnsi="Times New Roman" w:cs="Times New Roman"/>
          <w:sz w:val="28"/>
          <w:szCs w:val="28"/>
        </w:rPr>
        <w:t xml:space="preserve"> Шолохов напишет: «Круто завернула на повороте жизнь». </w:t>
      </w:r>
      <w:r w:rsidRPr="008830C1">
        <w:rPr>
          <w:rFonts w:ascii="Times New Roman" w:hAnsi="Times New Roman" w:cs="Times New Roman"/>
          <w:sz w:val="28"/>
          <w:szCs w:val="28"/>
        </w:rPr>
        <w:t xml:space="preserve"> В чём писатель видит причины жестокой борьбы? </w:t>
      </w:r>
    </w:p>
    <w:p w:rsidR="00A339DB" w:rsidRPr="008830C1" w:rsidRDefault="00A339D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Как вы думаете, почему в рассказе «</w:t>
      </w:r>
      <w:proofErr w:type="spellStart"/>
      <w:r w:rsidRPr="008830C1"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 w:rsidRPr="008830C1">
        <w:rPr>
          <w:rFonts w:ascii="Times New Roman" w:hAnsi="Times New Roman" w:cs="Times New Roman"/>
          <w:sz w:val="28"/>
          <w:szCs w:val="28"/>
        </w:rPr>
        <w:t xml:space="preserve">» писатель рисует события глазами ребёнка? </w:t>
      </w:r>
    </w:p>
    <w:p w:rsidR="002368BB" w:rsidRPr="008830C1" w:rsidRDefault="002368B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3) Мир донского казачества складывался веками. Неужели в один год мог порушиться этот мир? Отражает ли Шолохов вековые устои этого сословия?    Быт и традиции казачества. </w:t>
      </w:r>
    </w:p>
    <w:p w:rsidR="00E44141" w:rsidRPr="008830C1" w:rsidRDefault="00E4414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Звучит народная казачья песня. </w:t>
      </w:r>
    </w:p>
    <w:p w:rsidR="002368BB" w:rsidRPr="008830C1" w:rsidRDefault="003D7CA3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4</w:t>
      </w:r>
      <w:r w:rsidR="002368BB" w:rsidRPr="008830C1">
        <w:rPr>
          <w:rFonts w:ascii="Times New Roman" w:hAnsi="Times New Roman" w:cs="Times New Roman"/>
          <w:sz w:val="28"/>
          <w:szCs w:val="28"/>
        </w:rPr>
        <w:t xml:space="preserve">) </w:t>
      </w:r>
      <w:r w:rsidRPr="008830C1">
        <w:rPr>
          <w:rFonts w:ascii="Times New Roman" w:hAnsi="Times New Roman" w:cs="Times New Roman"/>
          <w:sz w:val="28"/>
          <w:szCs w:val="28"/>
        </w:rPr>
        <w:t>Рассказы Шолохова несут в себе только трагические мотивы? Есть ли в них светлое начало? Что, по мнению писателя, должно объединить казаков?</w:t>
      </w:r>
      <w:r w:rsidR="00E44141" w:rsidRPr="008830C1">
        <w:rPr>
          <w:rFonts w:ascii="Times New Roman" w:hAnsi="Times New Roman" w:cs="Times New Roman"/>
          <w:sz w:val="28"/>
          <w:szCs w:val="28"/>
        </w:rPr>
        <w:t xml:space="preserve"> Ведь именно Михаилу Александровичу Шолохову принадлежат знаменитые слова: «В годину смуты и разврата не осудите, братья, брата». </w:t>
      </w:r>
      <w:r w:rsidRPr="008830C1">
        <w:rPr>
          <w:rFonts w:ascii="Times New Roman" w:hAnsi="Times New Roman" w:cs="Times New Roman"/>
          <w:sz w:val="28"/>
          <w:szCs w:val="28"/>
        </w:rPr>
        <w:t xml:space="preserve"> Как проявляется авторская позиция? </w:t>
      </w:r>
    </w:p>
    <w:p w:rsidR="000B6625" w:rsidRPr="008830C1" w:rsidRDefault="000B6625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Вопрос группе: в рассказе «</w:t>
      </w:r>
      <w:proofErr w:type="gramStart"/>
      <w:r w:rsidRPr="008830C1">
        <w:rPr>
          <w:rFonts w:ascii="Times New Roman" w:hAnsi="Times New Roman" w:cs="Times New Roman"/>
          <w:sz w:val="28"/>
          <w:szCs w:val="28"/>
        </w:rPr>
        <w:t>Жеребёнок</w:t>
      </w:r>
      <w:proofErr w:type="gramEnd"/>
      <w:r w:rsidRPr="008830C1">
        <w:rPr>
          <w:rFonts w:ascii="Times New Roman" w:hAnsi="Times New Roman" w:cs="Times New Roman"/>
          <w:sz w:val="28"/>
          <w:szCs w:val="28"/>
        </w:rPr>
        <w:t xml:space="preserve">» в какой момент противоборствующие стороны не стреляют? Почему? А чем заканчивается рассказ? </w:t>
      </w:r>
    </w:p>
    <w:p w:rsidR="003D7CA3" w:rsidRPr="008830C1" w:rsidRDefault="003D7CA3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5) Роль описаний природы в рассказах Шолохова. </w:t>
      </w:r>
      <w:r w:rsidR="000B6625" w:rsidRPr="008830C1">
        <w:rPr>
          <w:rFonts w:ascii="Times New Roman" w:hAnsi="Times New Roman" w:cs="Times New Roman"/>
          <w:sz w:val="28"/>
          <w:szCs w:val="28"/>
        </w:rPr>
        <w:t xml:space="preserve">Звучит старинная народная песня. </w:t>
      </w:r>
    </w:p>
    <w:p w:rsidR="00A339DB" w:rsidRDefault="00A339DB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Почему в рассказах Шолохова так много пейзажных зарисовок? Каким чувством они проникнуты? </w:t>
      </w:r>
    </w:p>
    <w:p w:rsidR="008830C1" w:rsidRP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141" w:rsidRPr="008830C1" w:rsidRDefault="00E4414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5. Рефлексия. Подведение итогов. </w:t>
      </w:r>
    </w:p>
    <w:p w:rsidR="008830C1" w:rsidRDefault="000C65E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Какие проблемы вы выделили в сборнике «Донские рассказы»? </w:t>
      </w:r>
    </w:p>
    <w:p w:rsidR="008830C1" w:rsidRDefault="008830C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5EC" w:rsidRPr="008830C1">
        <w:rPr>
          <w:rFonts w:ascii="Times New Roman" w:hAnsi="Times New Roman" w:cs="Times New Roman"/>
          <w:sz w:val="28"/>
          <w:szCs w:val="28"/>
        </w:rPr>
        <w:t xml:space="preserve">Какие аргументы подобрали?  </w:t>
      </w:r>
    </w:p>
    <w:p w:rsidR="000C65EC" w:rsidRPr="008830C1" w:rsidRDefault="000C65E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Выступления групп с выполненными заданиями. </w:t>
      </w:r>
    </w:p>
    <w:p w:rsidR="00E44141" w:rsidRPr="008830C1" w:rsidRDefault="00E4414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Что нового вы узнали сегодня о жизни казаков из сборника М. А. Шолохова «Донские рассказы»? </w:t>
      </w:r>
    </w:p>
    <w:p w:rsidR="00E44141" w:rsidRPr="008830C1" w:rsidRDefault="00E4414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- Являются ли рассказы, написанные в первые десятилетия 20 века</w:t>
      </w:r>
      <w:r w:rsidR="000C65EC" w:rsidRPr="008830C1">
        <w:rPr>
          <w:rFonts w:ascii="Times New Roman" w:hAnsi="Times New Roman" w:cs="Times New Roman"/>
          <w:sz w:val="28"/>
          <w:szCs w:val="28"/>
        </w:rPr>
        <w:t xml:space="preserve">, </w:t>
      </w:r>
      <w:r w:rsidRPr="008830C1">
        <w:rPr>
          <w:rFonts w:ascii="Times New Roman" w:hAnsi="Times New Roman" w:cs="Times New Roman"/>
          <w:sz w:val="28"/>
          <w:szCs w:val="28"/>
        </w:rPr>
        <w:t xml:space="preserve"> актуальными для нас, жителей 21 века? </w:t>
      </w:r>
    </w:p>
    <w:p w:rsidR="00E44141" w:rsidRPr="008830C1" w:rsidRDefault="000C65EC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- </w:t>
      </w:r>
      <w:r w:rsidR="00E44141" w:rsidRPr="008830C1">
        <w:rPr>
          <w:rFonts w:ascii="Times New Roman" w:hAnsi="Times New Roman" w:cs="Times New Roman"/>
          <w:sz w:val="28"/>
          <w:szCs w:val="28"/>
        </w:rPr>
        <w:t xml:space="preserve">Вспоминаются строки из стихотворения </w:t>
      </w:r>
      <w:r w:rsidR="00F3692E" w:rsidRPr="008830C1">
        <w:rPr>
          <w:rFonts w:ascii="Times New Roman" w:hAnsi="Times New Roman" w:cs="Times New Roman"/>
          <w:sz w:val="28"/>
          <w:szCs w:val="28"/>
        </w:rPr>
        <w:t>М. Волошина «Гражданская война», н</w:t>
      </w:r>
      <w:r w:rsidR="00E44141" w:rsidRPr="008830C1">
        <w:rPr>
          <w:rFonts w:ascii="Times New Roman" w:hAnsi="Times New Roman" w:cs="Times New Roman"/>
          <w:sz w:val="28"/>
          <w:szCs w:val="28"/>
        </w:rPr>
        <w:t>аписанные в первые десятилетия 20 века, но актуальные и сейчас:</w:t>
      </w:r>
    </w:p>
    <w:p w:rsidR="00E44141" w:rsidRPr="008830C1" w:rsidRDefault="00E44141" w:rsidP="008830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А я стою один меж них</w:t>
      </w:r>
    </w:p>
    <w:p w:rsidR="00E44141" w:rsidRPr="008830C1" w:rsidRDefault="00E44141" w:rsidP="008830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В ревущем пламени и дыме</w:t>
      </w:r>
    </w:p>
    <w:p w:rsidR="00E44141" w:rsidRPr="008830C1" w:rsidRDefault="00E44141" w:rsidP="008830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И всеми силами своими </w:t>
      </w:r>
    </w:p>
    <w:p w:rsidR="00E44141" w:rsidRDefault="00E44141" w:rsidP="008830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>Молюсь за тех и за других.</w:t>
      </w:r>
    </w:p>
    <w:p w:rsidR="008830C1" w:rsidRPr="008830C1" w:rsidRDefault="008830C1" w:rsidP="008830C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141" w:rsidRPr="008830C1" w:rsidRDefault="00E44141" w:rsidP="0088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30C1">
        <w:rPr>
          <w:rFonts w:ascii="Times New Roman" w:hAnsi="Times New Roman" w:cs="Times New Roman"/>
          <w:sz w:val="28"/>
          <w:szCs w:val="28"/>
        </w:rPr>
        <w:t xml:space="preserve">6. Самооценка и оценки учителя. </w:t>
      </w:r>
    </w:p>
    <w:sectPr w:rsidR="00E44141" w:rsidRPr="008830C1" w:rsidSect="005F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11"/>
    <w:multiLevelType w:val="hybridMultilevel"/>
    <w:tmpl w:val="394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E35A0"/>
    <w:multiLevelType w:val="hybridMultilevel"/>
    <w:tmpl w:val="C910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6F9"/>
    <w:rsid w:val="000B4812"/>
    <w:rsid w:val="000B6625"/>
    <w:rsid w:val="000C65EC"/>
    <w:rsid w:val="00131760"/>
    <w:rsid w:val="002368BB"/>
    <w:rsid w:val="002B76E6"/>
    <w:rsid w:val="003D7CA3"/>
    <w:rsid w:val="00487D91"/>
    <w:rsid w:val="004A6637"/>
    <w:rsid w:val="005F4B2D"/>
    <w:rsid w:val="00646EA6"/>
    <w:rsid w:val="007B0338"/>
    <w:rsid w:val="008830C1"/>
    <w:rsid w:val="008930DB"/>
    <w:rsid w:val="0092421B"/>
    <w:rsid w:val="00954999"/>
    <w:rsid w:val="00A339DB"/>
    <w:rsid w:val="00CB49DC"/>
    <w:rsid w:val="00CC48ED"/>
    <w:rsid w:val="00D576F9"/>
    <w:rsid w:val="00E44141"/>
    <w:rsid w:val="00E65538"/>
    <w:rsid w:val="00F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Тат_Ив</dc:creator>
  <cp:lastModifiedBy>User</cp:lastModifiedBy>
  <cp:revision>15</cp:revision>
  <cp:lastPrinted>2017-05-09T15:06:00Z</cp:lastPrinted>
  <dcterms:created xsi:type="dcterms:W3CDTF">2017-04-01T11:26:00Z</dcterms:created>
  <dcterms:modified xsi:type="dcterms:W3CDTF">2020-04-14T09:56:00Z</dcterms:modified>
</cp:coreProperties>
</file>