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A" w:rsidRPr="00723842" w:rsidRDefault="003A476A" w:rsidP="00723842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136A" w:rsidRPr="00EA7D0B" w:rsidRDefault="0028136A" w:rsidP="0028136A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28136A" w:rsidRPr="00EA7D0B" w:rsidRDefault="0028136A" w:rsidP="0028136A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>к учебному плану МБОУ СОШ №24  г. Новочеркасска</w:t>
      </w:r>
    </w:p>
    <w:p w:rsidR="0028136A" w:rsidRPr="00EA7D0B" w:rsidRDefault="0028136A" w:rsidP="0028136A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>для 1х классов на 20</w:t>
      </w:r>
      <w:r w:rsidR="00DF4C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51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3EBD" w:rsidRPr="00EA7D0B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A66F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51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 уч. год. </w:t>
      </w:r>
    </w:p>
    <w:p w:rsidR="0028136A" w:rsidRPr="00EA7D0B" w:rsidRDefault="0028136A" w:rsidP="0028136A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36A" w:rsidRPr="00EA7D0B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      Учитывая цели образования и ориентируясь на социальный заказ, педагогический коллектив школы стремится </w:t>
      </w:r>
      <w:r w:rsidRPr="00EA7D0B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создать условия для формирования нравственной, образованной, гармоничной</w:t>
      </w:r>
      <w:r w:rsidRPr="00EA7D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EA7D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физически здоровой личности, способной к творчеству и самоопределению. 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школы на развитие личности, его творческих возможностей отражена в подходе к содержанию и организации процесса обучения, представленному в учебном плане школы. </w:t>
      </w:r>
    </w:p>
    <w:p w:rsidR="0028136A" w:rsidRPr="00EA7D0B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Особенности учебного плана в 1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 классах.</w:t>
      </w:r>
    </w:p>
    <w:p w:rsidR="0028136A" w:rsidRPr="00FB4610" w:rsidRDefault="008C5152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х классах реализуются </w:t>
      </w:r>
      <w:proofErr w:type="spellStart"/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>ФГОСы</w:t>
      </w:r>
      <w:proofErr w:type="spellEnd"/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>В ходе освоения образовательных</w:t>
      </w:r>
      <w:r w:rsidR="00EA7D0B" w:rsidRPr="00FB4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программ начального общего образования  </w:t>
      </w:r>
      <w:r w:rsidR="0028136A" w:rsidRPr="00FB46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формируется внутренняя </w:t>
      </w:r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 w:rsidR="0028136A" w:rsidRPr="00FB4610">
        <w:rPr>
          <w:rFonts w:ascii="Times New Roman" w:eastAsia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вития, базовые основы знаний и </w:t>
      </w:r>
      <w:proofErr w:type="spellStart"/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>надпредметные</w:t>
      </w:r>
      <w:proofErr w:type="spellEnd"/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 умения, составляющие учеб</w:t>
      </w:r>
      <w:r>
        <w:rPr>
          <w:rFonts w:ascii="Times New Roman" w:eastAsia="Times New Roman" w:hAnsi="Times New Roman" w:cs="Times New Roman"/>
          <w:sz w:val="28"/>
          <w:szCs w:val="28"/>
        </w:rPr>
        <w:t>ную деятельность обучающегося 1</w:t>
      </w:r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 классов:</w:t>
      </w:r>
      <w:proofErr w:type="gramEnd"/>
    </w:p>
    <w:p w:rsidR="0028136A" w:rsidRPr="00FB4610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8136A" w:rsidRPr="00FB4610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28136A" w:rsidRPr="00FB4610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8136A" w:rsidRPr="00FB4610" w:rsidRDefault="008C5152" w:rsidP="0028136A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для 1</w:t>
      </w:r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 xml:space="preserve">ых классов МБОУ СОШ №24  г. Новочеркасска разработан в соответствии </w:t>
      </w:r>
      <w:proofErr w:type="gramStart"/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8136A" w:rsidRPr="00FB46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36A" w:rsidRPr="00FB4610" w:rsidRDefault="0028136A" w:rsidP="0028136A">
      <w:pPr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FB4610">
        <w:rPr>
          <w:rFonts w:ascii="Times New Roman" w:hAnsi="Times New Roman" w:cs="Times New Roman"/>
          <w:sz w:val="28"/>
          <w:szCs w:val="28"/>
        </w:rPr>
        <w:t>: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 xml:space="preserve">- </w:t>
      </w:r>
      <w:r w:rsidRPr="00FB4610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 w:rsidRPr="00FB4610">
        <w:rPr>
          <w:rFonts w:ascii="Times New Roman" w:hAnsi="Times New Roman" w:cs="Times New Roman"/>
          <w:sz w:val="28"/>
          <w:szCs w:val="28"/>
        </w:rPr>
        <w:t xml:space="preserve"> </w:t>
      </w:r>
      <w:r w:rsidRPr="00FB461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B4610">
        <w:rPr>
          <w:rFonts w:ascii="Times New Roman" w:hAnsi="Times New Roman" w:cs="Times New Roman"/>
          <w:sz w:val="28"/>
          <w:szCs w:val="28"/>
        </w:rPr>
        <w:t>(ред. от 23.07.2013)</w:t>
      </w:r>
      <w:r w:rsidRPr="00FB4610">
        <w:rPr>
          <w:rFonts w:ascii="Times New Roman" w:hAnsi="Times New Roman" w:cs="Times New Roman"/>
          <w:bCs/>
          <w:sz w:val="28"/>
          <w:szCs w:val="28"/>
        </w:rPr>
        <w:t>;</w:t>
      </w:r>
    </w:p>
    <w:p w:rsidR="0028136A" w:rsidRPr="00FB4610" w:rsidRDefault="0028136A" w:rsidP="0081062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B4610"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FB4610">
        <w:rPr>
          <w:rFonts w:ascii="Times New Roman" w:hAnsi="Times New Roman" w:cs="Times New Roman"/>
          <w:sz w:val="28"/>
          <w:szCs w:val="28"/>
        </w:rPr>
        <w:t>: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spacing w:val="-1"/>
          <w:sz w:val="28"/>
          <w:szCs w:val="28"/>
        </w:rPr>
        <w:t>- Примерная основная образовательная программа началь</w:t>
      </w:r>
      <w:r w:rsidRPr="00FB4610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8136A" w:rsidRDefault="0028136A" w:rsidP="0028136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B4610">
        <w:rPr>
          <w:b w:val="0"/>
          <w:sz w:val="28"/>
          <w:szCs w:val="28"/>
          <w:u w:val="single"/>
        </w:rPr>
        <w:lastRenderedPageBreak/>
        <w:t>Постановления</w:t>
      </w:r>
      <w:r w:rsidRPr="00FB4610">
        <w:rPr>
          <w:b w:val="0"/>
          <w:sz w:val="28"/>
          <w:szCs w:val="28"/>
        </w:rPr>
        <w:t>:</w:t>
      </w:r>
    </w:p>
    <w:p w:rsidR="004171F4" w:rsidRPr="004171F4" w:rsidRDefault="004171F4" w:rsidP="0028136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71F4">
        <w:rPr>
          <w:b w:val="0"/>
          <w:sz w:val="28"/>
          <w:szCs w:val="28"/>
        </w:rPr>
        <w:t>Главного государственного врача Российской Федерации от 28.01.2021 № 2 (далее – Гигиенические нормативы),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врача Российской Федерации от 28.09.2020 № 28.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FB4610">
        <w:rPr>
          <w:rFonts w:ascii="Times New Roman" w:hAnsi="Times New Roman" w:cs="Times New Roman"/>
          <w:sz w:val="28"/>
          <w:szCs w:val="28"/>
        </w:rPr>
        <w:t>: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8136A" w:rsidRPr="00FB4610" w:rsidRDefault="0028136A" w:rsidP="002813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FB4610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FB4610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 24.01.2012 № 39, от 31.01.2012 </w:t>
      </w:r>
      <w:hyperlink r:id="rId7" w:history="1">
        <w:r w:rsidRPr="00FB4610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FB46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B46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FB46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4610">
        <w:rPr>
          <w:rFonts w:ascii="Times New Roman" w:hAnsi="Times New Roman" w:cs="Times New Roman"/>
          <w:sz w:val="28"/>
          <w:szCs w:val="28"/>
        </w:rPr>
        <w:t xml:space="preserve"> 29.12.2014 № 1643);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 w:rsidRPr="00FB461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B46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B4610">
        <w:rPr>
          <w:rFonts w:ascii="Times New Roman" w:hAnsi="Times New Roman" w:cs="Times New Roman"/>
          <w:bCs/>
          <w:sz w:val="28"/>
          <w:szCs w:val="28"/>
        </w:rPr>
        <w:t>13.12. 2013, о</w:t>
      </w:r>
      <w:r w:rsidR="004E6CE7">
        <w:rPr>
          <w:rFonts w:ascii="Times New Roman" w:hAnsi="Times New Roman" w:cs="Times New Roman"/>
          <w:bCs/>
          <w:sz w:val="28"/>
          <w:szCs w:val="28"/>
        </w:rPr>
        <w:t>т 28.05.2014, от 17.07.2015);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46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 w:rsidRPr="00FB46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FB46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FB46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FB461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8136A" w:rsidRPr="00FB4610" w:rsidRDefault="004171F4" w:rsidP="004171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 М</w:t>
      </w:r>
      <w:r w:rsidR="00333B7D">
        <w:rPr>
          <w:rFonts w:ascii="Times New Roman" w:hAnsi="Times New Roman" w:cs="Times New Roman"/>
          <w:bCs/>
          <w:sz w:val="28"/>
          <w:szCs w:val="28"/>
        </w:rPr>
        <w:t>инистерства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освещения </w:t>
      </w:r>
      <w:r w:rsidR="00333B7D">
        <w:rPr>
          <w:rFonts w:ascii="Times New Roman" w:hAnsi="Times New Roman" w:cs="Times New Roman"/>
          <w:bCs/>
          <w:sz w:val="28"/>
          <w:szCs w:val="28"/>
        </w:rPr>
        <w:t>РФ от  12.11,2021г №819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   образовательных программ НОО, ООО, СОО»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Письма: 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FB4610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8136A" w:rsidRPr="00FB4610" w:rsidRDefault="0028136A" w:rsidP="002813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FB461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4E6CE7" w:rsidRDefault="0028136A" w:rsidP="002813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bCs/>
          <w:sz w:val="28"/>
          <w:szCs w:val="28"/>
        </w:rPr>
        <w:t xml:space="preserve">- письмо от 15.11.2013 № НТ-1139/08 «Об организации получения </w:t>
      </w:r>
      <w:r w:rsidRPr="004D34E8">
        <w:rPr>
          <w:rFonts w:ascii="Times New Roman" w:hAnsi="Times New Roman" w:cs="Times New Roman"/>
          <w:bCs/>
          <w:sz w:val="28"/>
          <w:szCs w:val="28"/>
        </w:rPr>
        <w:t>образования в семейной форме»;</w:t>
      </w:r>
    </w:p>
    <w:p w:rsidR="0028136A" w:rsidRPr="004D34E8" w:rsidRDefault="0028136A" w:rsidP="002813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E8">
        <w:rPr>
          <w:rFonts w:ascii="Times New Roman" w:hAnsi="Times New Roman" w:cs="Times New Roman"/>
          <w:bCs/>
          <w:sz w:val="28"/>
          <w:szCs w:val="28"/>
        </w:rPr>
        <w:t xml:space="preserve">- письмо  </w:t>
      </w:r>
      <w:proofErr w:type="spellStart"/>
      <w:r w:rsidRPr="004D34E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D34E8">
        <w:rPr>
          <w:rFonts w:ascii="Times New Roman" w:hAnsi="Times New Roman" w:cs="Times New Roman"/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4171F4" w:rsidRPr="004171F4" w:rsidRDefault="004171F4" w:rsidP="002813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1F4">
        <w:rPr>
          <w:rFonts w:ascii="Times New Roman" w:hAnsi="Times New Roman" w:cs="Times New Roman"/>
          <w:sz w:val="28"/>
          <w:szCs w:val="28"/>
        </w:rPr>
        <w:t>С 2022/2023 учебного года реализуются обновленные федеральные государственные образовательные стандарты начального общего и основного общего образования (далее – ФГОС НОО, ФГОС ООО) во всех общеобразовательных организациях, расположенных на территории Ростовской области (1 классы – обязательно)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Учебный план определяет обязательную учебную нагрузку, распределяет учебное время, отводимое на освоение Федерального государственного образовательного стандарта начального общего образования по образовательным областям.</w:t>
      </w:r>
    </w:p>
    <w:p w:rsidR="0028136A" w:rsidRPr="004D34E8" w:rsidRDefault="0028136A" w:rsidP="0028136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</w:rPr>
      </w:pPr>
      <w:r w:rsidRPr="004D34E8">
        <w:rPr>
          <w:rFonts w:ascii="NewtonCSanPin" w:eastAsia="@Arial Unicode MS" w:hAnsi="NewtonCSanPin" w:cs="NewtonCSanPin"/>
          <w:sz w:val="28"/>
          <w:szCs w:val="28"/>
        </w:rPr>
        <w:t xml:space="preserve"> Базисный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28136A" w:rsidRPr="004D34E8" w:rsidRDefault="0028136A" w:rsidP="0028136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</w:rPr>
      </w:pPr>
      <w:r w:rsidRPr="004D34E8">
        <w:rPr>
          <w:rFonts w:ascii="NewtonCSanPin" w:eastAsia="@Arial Unicode MS" w:hAnsi="NewtonCSanPin" w:cs="NewtonCSanPin"/>
          <w:sz w:val="28"/>
          <w:szCs w:val="28"/>
        </w:rPr>
        <w:t xml:space="preserve">  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-   формирование гражданской идентичности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lastRenderedPageBreak/>
        <w:t>-   готовность к продолжению образования на последующих ступенях основного общего образования;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-  личностное развитие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достижения в рамках ФГОС. 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D34E8">
        <w:rPr>
          <w:rFonts w:ascii="Times New Roman" w:eastAsia="@Arial Unicode MS" w:hAnsi="Times New Roman" w:cs="Times New Roman"/>
          <w:sz w:val="28"/>
          <w:szCs w:val="28"/>
        </w:rPr>
        <w:t xml:space="preserve">  В часть, формируемую участниками образовательного процесса, входит внеурочная деятельность. </w:t>
      </w:r>
    </w:p>
    <w:p w:rsidR="0028136A" w:rsidRPr="004D34E8" w:rsidRDefault="0028136A" w:rsidP="0028136A">
      <w:pPr>
        <w:shd w:val="clear" w:color="auto" w:fill="FFFFFF"/>
        <w:spacing w:after="0" w:line="240" w:lineRule="auto"/>
        <w:ind w:left="-142" w:right="1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реализуется в режиме 5-дневной рабочей недели.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 1класс – 3</w:t>
      </w:r>
      <w:r w:rsidR="002320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недели. 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– </w:t>
      </w:r>
      <w:r w:rsidR="004171F4">
        <w:rPr>
          <w:rFonts w:ascii="Times New Roman" w:eastAsia="Times New Roman" w:hAnsi="Times New Roman" w:cs="Times New Roman"/>
          <w:sz w:val="28"/>
          <w:szCs w:val="28"/>
        </w:rPr>
        <w:t>30 минут – 1 четверть, 45 минут – 2-4 четверть.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  Обязательные предметные области учебного плана: </w:t>
      </w:r>
      <w:r w:rsidR="004E6CE7">
        <w:rPr>
          <w:rFonts w:ascii="Times New Roman" w:eastAsia="Times New Roman" w:hAnsi="Times New Roman" w:cs="Times New Roman"/>
          <w:sz w:val="28"/>
          <w:szCs w:val="28"/>
        </w:rPr>
        <w:t>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естествознание, основы религиозных  культур и светской этики, искусство, технология, физическая культура.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  Обязательная часть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Изучение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русского языка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направлено на развитие речи, мышления, воображения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Младшие школьники овладевают умениями правильно читать и писать,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 написание записки, адреса, письма).</w:t>
      </w:r>
      <w:proofErr w:type="gramEnd"/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Изучение предмета «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литературное чтение»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знакомство с богатым миром отечественной и зарубежной детской  литературы, на развитие нравственных и эстетических чувств обучающегося, способного к творческой деятельности.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 Изучение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математики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Изучение интегрированного предмета «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Окружающий мир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» направлено на воспитание любви и уважения к природе, своему городу, своей Родине, осмысление личного опыта общения ребенка с природой и людьми, понимание своего места в природе и социуме; приучение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к рациональному постижению мира на основе глубокого эмоционально-ценностного отношения к нему. При изучении данного предмета формируется здоровый образ жизни, элементарные знания о поведении в экстремальных ситуациях, т.е.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основы безопасности жизнедеятельности. На изучение предмета отводится 2 часа в неделю.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 Изучение предметов эстетического цикла (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изобразительное искусство и музыка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и отводится по 1 часу в неделю.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Технология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>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обучающегося; это, в свою очередь, создает условия для развития инициативности, изобретательности, гибкости и вариативности мышления у обучающихся и изучается в размере 1 часа в неделю.</w:t>
      </w:r>
      <w:proofErr w:type="gramEnd"/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культуре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обучающихся, на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интереса к самостоятельным занятиям физическими упражнениями, подвижным играм, формам активного отдыха и досуга; на  обучение простейшим способам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 формирование представлений об олимпийском и 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паралимпийском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движении в России.  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28136A" w:rsidRPr="004D34E8" w:rsidRDefault="0028136A" w:rsidP="0028136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о личной гигиене, режиме дня;</w:t>
      </w:r>
    </w:p>
    <w:p w:rsidR="0028136A" w:rsidRPr="004D34E8" w:rsidRDefault="0028136A" w:rsidP="0028136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приобщение детей к самостоятельным занятиям физическими упражнениями;</w:t>
      </w:r>
    </w:p>
    <w:p w:rsidR="0028136A" w:rsidRPr="004D34E8" w:rsidRDefault="0028136A" w:rsidP="0028136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расширенное освоение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отдельных тем и разделов рабочих программ: общеразвивающие упражнения, подвижные игры, упражнения ритмической   гимнастики, эстафеты, спортивные игры по упрощенным правилам.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Реализация дополнительного 1 часа физической культуры осуществляется на основе «Методических рекомендаций о введении третьего часа физической культуры в недельный объем учебной нагрузки обучающихся 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№889).</w:t>
      </w:r>
    </w:p>
    <w:p w:rsidR="0028136A" w:rsidRPr="004D34E8" w:rsidRDefault="0028136A" w:rsidP="0028136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Иностранный язык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изучается со 2 класса. Он формирует элементарные коммуникативные умения в говорении, 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28136A" w:rsidRDefault="0028136A" w:rsidP="003E4C6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первых классах 1 час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за счет компонента образовательного учреждения отводится на изучение 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  <w:r w:rsidR="009F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36A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D72"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 и промежуточная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Текущий контроль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контроля на уровне учителя предлагается использование следующих форм оценки достижений учащихся, взаимно дополняющих друг друга и охватывающих разнообразные виды деятельности: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устный ответ учащегося на один или систему вопросов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проекты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практические и лабораторные работы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и исследовательские работы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домашние, проверочные, контрольные работы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письменные отчеты о наблюдениях</w:t>
      </w:r>
    </w:p>
    <w:p w:rsidR="00967D72" w:rsidRDefault="00967D72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сочинения различных жанров, изложения, </w:t>
      </w:r>
      <w:r w:rsidR="003E4C6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иктанты</w:t>
      </w:r>
    </w:p>
    <w:p w:rsidR="003E4C6D" w:rsidRDefault="003E4C6D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Формами текущего контроля успеваемости на уровне ШМО и администрации, являются:</w:t>
      </w:r>
    </w:p>
    <w:p w:rsidR="003E4C6D" w:rsidRDefault="003E4C6D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диктанты с грамматическим заданием</w:t>
      </w:r>
    </w:p>
    <w:p w:rsidR="003E4C6D" w:rsidRDefault="003E4C6D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контрольные работы</w:t>
      </w:r>
    </w:p>
    <w:p w:rsidR="003E4C6D" w:rsidRDefault="003E4C6D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задания на основе работы с учебным текстом</w:t>
      </w:r>
    </w:p>
    <w:p w:rsidR="003E4C6D" w:rsidRDefault="003E4C6D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3E4C6D" w:rsidRDefault="003E4C6D" w:rsidP="003E4C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E4C6D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4C6D" w:rsidRPr="003E4C6D" w:rsidRDefault="003E4C6D" w:rsidP="00333B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без отметочную  систему.</w:t>
      </w:r>
    </w:p>
    <w:p w:rsidR="00906E70" w:rsidRDefault="00906E70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C16A8" w:rsidRDefault="001C16A8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C16A8" w:rsidRDefault="001C16A8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C16A8" w:rsidRDefault="001C16A8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C16A8" w:rsidRDefault="001C16A8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C16A8" w:rsidRDefault="001C16A8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C16A8" w:rsidRDefault="001C16A8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C16A8" w:rsidRDefault="001C16A8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06E70" w:rsidRDefault="00906E70" w:rsidP="00906E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906E70" w:rsidRDefault="00906E70" w:rsidP="0090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начальной образовательной школы  (пятидневная рабочая неделя)</w:t>
      </w:r>
    </w:p>
    <w:p w:rsidR="00906E70" w:rsidRDefault="00906E70" w:rsidP="00906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СОШ №24</w:t>
      </w:r>
    </w:p>
    <w:p w:rsidR="00906E70" w:rsidRDefault="00906E70" w:rsidP="00906E70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F4C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021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7F313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0217">
        <w:rPr>
          <w:rFonts w:ascii="Times New Roman" w:eastAsia="Times New Roman" w:hAnsi="Times New Roman" w:cs="Times New Roman"/>
          <w:b/>
          <w:sz w:val="28"/>
          <w:szCs w:val="28"/>
        </w:rPr>
        <w:t>3 учебный год для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 классов.</w:t>
      </w:r>
    </w:p>
    <w:p w:rsidR="00906E70" w:rsidRDefault="00906E70" w:rsidP="00906E70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336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482"/>
        <w:gridCol w:w="655"/>
        <w:gridCol w:w="590"/>
        <w:gridCol w:w="1035"/>
      </w:tblGrid>
      <w:tr w:rsidR="00720217" w:rsidTr="00720217">
        <w:trPr>
          <w:trHeight w:val="652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Классы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20217" w:rsidTr="00720217">
        <w:trPr>
          <w:trHeight w:val="673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17" w:rsidTr="00720217">
        <w:trPr>
          <w:trHeight w:val="598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17" w:rsidTr="00720217">
        <w:trPr>
          <w:trHeight w:val="314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720217" w:rsidRPr="00DF4C0C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0217" w:rsidRPr="00DF4C0C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9312D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20217" w:rsidTr="00720217">
        <w:trPr>
          <w:trHeight w:val="14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0217" w:rsidTr="00720217">
        <w:trPr>
          <w:trHeight w:val="645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17" w:rsidTr="00720217">
        <w:trPr>
          <w:trHeight w:val="628"/>
        </w:trPr>
        <w:tc>
          <w:tcPr>
            <w:tcW w:w="2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17" w:rsidTr="00720217">
        <w:trPr>
          <w:trHeight w:val="144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17" w:rsidTr="00720217">
        <w:trPr>
          <w:trHeight w:val="62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0217" w:rsidTr="00720217">
        <w:trPr>
          <w:trHeight w:val="95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20217" w:rsidTr="00720217">
        <w:trPr>
          <w:trHeight w:val="128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Pr="0058746C" w:rsidRDefault="00720217" w:rsidP="00906E7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православной культуры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217" w:rsidTr="00720217">
        <w:trPr>
          <w:trHeight w:val="314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0217" w:rsidTr="00720217">
        <w:trPr>
          <w:trHeight w:val="14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217" w:rsidRDefault="00720217" w:rsidP="00B12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0217" w:rsidTr="00720217">
        <w:trPr>
          <w:trHeight w:val="32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0217" w:rsidTr="00720217">
        <w:trPr>
          <w:trHeight w:val="62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20217" w:rsidTr="00720217">
        <w:trPr>
          <w:trHeight w:val="62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20217" w:rsidTr="00720217">
        <w:trPr>
          <w:trHeight w:val="32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17" w:rsidRDefault="00720217" w:rsidP="00B123C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E70" w:rsidRDefault="00906E70" w:rsidP="00906E70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06E70" w:rsidRDefault="00906E70" w:rsidP="00906E70"/>
    <w:p w:rsidR="008C5152" w:rsidRPr="004324F5" w:rsidRDefault="008C5152" w:rsidP="008C5152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4F5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C5152" w:rsidRPr="004324F5" w:rsidRDefault="008C5152" w:rsidP="008C5152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к приказу  от </w:t>
      </w:r>
      <w:r w:rsidR="00333B7D" w:rsidRPr="004324F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324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33B7D" w:rsidRPr="004324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24F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33B7D" w:rsidRPr="004324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24F5">
        <w:rPr>
          <w:rFonts w:ascii="Times New Roman" w:eastAsia="Times New Roman" w:hAnsi="Times New Roman" w:cs="Times New Roman"/>
          <w:sz w:val="24"/>
          <w:szCs w:val="24"/>
        </w:rPr>
        <w:t>г. №1</w:t>
      </w:r>
      <w:r w:rsidR="00333B7D" w:rsidRPr="004324F5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8C5152" w:rsidRPr="004324F5" w:rsidRDefault="008C5152" w:rsidP="008C5152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к ООП НОО, утвержденной </w:t>
      </w:r>
    </w:p>
    <w:p w:rsidR="008C5152" w:rsidRPr="004324F5" w:rsidRDefault="008C5152" w:rsidP="008C5152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4F5">
        <w:rPr>
          <w:rFonts w:ascii="Times New Roman" w:eastAsia="Times New Roman" w:hAnsi="Times New Roman" w:cs="Times New Roman"/>
          <w:sz w:val="24"/>
          <w:szCs w:val="24"/>
        </w:rPr>
        <w:t xml:space="preserve">приказом от 30.08.2020г. №153 </w:t>
      </w:r>
    </w:p>
    <w:p w:rsidR="008C5152" w:rsidRPr="00723842" w:rsidRDefault="008C5152" w:rsidP="008C5152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152" w:rsidRPr="00EA7D0B" w:rsidRDefault="008C5152" w:rsidP="008C5152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C5152" w:rsidRPr="00EA7D0B" w:rsidRDefault="008C5152" w:rsidP="008C5152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>к учебному плану МБОУ СОШ №24  г. Новочеркасска</w:t>
      </w:r>
    </w:p>
    <w:p w:rsidR="008C5152" w:rsidRPr="00EA7D0B" w:rsidRDefault="008C5152" w:rsidP="008C5152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>х -4х классов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 уч. год. </w:t>
      </w:r>
    </w:p>
    <w:p w:rsidR="008C5152" w:rsidRPr="00EA7D0B" w:rsidRDefault="008C5152" w:rsidP="008C5152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152" w:rsidRPr="00EA7D0B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      Учитывая цели образования и ориентируясь на социальный заказ, педагогический коллектив школы стремится </w:t>
      </w:r>
      <w:r w:rsidRPr="00EA7D0B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создать условия для формирования нравственной, образованной, гармоничной</w:t>
      </w:r>
      <w:r w:rsidRPr="00EA7D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EA7D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физически здоровой личности, способной к творчеству и самоопределению. 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школы на развитие личности, его творческих возможностей отражена в подходе к содержанию и организации процесса обучения, представленному в учебном плане школы. </w:t>
      </w:r>
    </w:p>
    <w:p w:rsidR="008C5152" w:rsidRPr="00EA7D0B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0B">
        <w:rPr>
          <w:rFonts w:ascii="Times New Roman" w:eastAsia="Times New Roman" w:hAnsi="Times New Roman" w:cs="Times New Roman"/>
          <w:sz w:val="28"/>
          <w:szCs w:val="28"/>
        </w:rPr>
        <w:t xml:space="preserve">                   Особенности учебного плана в 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7D0B">
        <w:rPr>
          <w:rFonts w:ascii="Times New Roman" w:eastAsia="Times New Roman" w:hAnsi="Times New Roman" w:cs="Times New Roman"/>
          <w:sz w:val="28"/>
          <w:szCs w:val="28"/>
        </w:rPr>
        <w:t>-4 классах.</w:t>
      </w:r>
    </w:p>
    <w:p w:rsidR="008C5152" w:rsidRPr="00FB4610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610">
        <w:rPr>
          <w:rFonts w:ascii="Times New Roman" w:eastAsia="Times New Roman" w:hAnsi="Times New Roman" w:cs="Times New Roman"/>
          <w:sz w:val="28"/>
          <w:szCs w:val="28"/>
        </w:rPr>
        <w:t xml:space="preserve"> 1-4-х классах реализуются </w:t>
      </w:r>
      <w:proofErr w:type="spellStart"/>
      <w:r w:rsidRPr="00FB4610">
        <w:rPr>
          <w:rFonts w:ascii="Times New Roman" w:eastAsia="Times New Roman" w:hAnsi="Times New Roman" w:cs="Times New Roman"/>
          <w:sz w:val="28"/>
          <w:szCs w:val="28"/>
        </w:rPr>
        <w:t>ФГОСы</w:t>
      </w:r>
      <w:proofErr w:type="spellEnd"/>
      <w:r w:rsidRPr="00FB46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B4610">
        <w:rPr>
          <w:rFonts w:ascii="Times New Roman" w:eastAsia="Times New Roman" w:hAnsi="Times New Roman" w:cs="Times New Roman"/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FB46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формируется внутренняя </w:t>
      </w:r>
      <w:r w:rsidRPr="00FB4610">
        <w:rPr>
          <w:rFonts w:ascii="Times New Roman" w:eastAsia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 w:rsidRPr="00FB4610">
        <w:rPr>
          <w:rFonts w:ascii="Times New Roman" w:eastAsia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FB4610">
        <w:rPr>
          <w:rFonts w:ascii="Times New Roman" w:eastAsia="Times New Roman" w:hAnsi="Times New Roman" w:cs="Times New Roman"/>
          <w:sz w:val="28"/>
          <w:szCs w:val="28"/>
        </w:rPr>
        <w:t xml:space="preserve">вития, базовые основы знаний и </w:t>
      </w:r>
      <w:proofErr w:type="spellStart"/>
      <w:r w:rsidRPr="00FB4610">
        <w:rPr>
          <w:rFonts w:ascii="Times New Roman" w:eastAsia="Times New Roman" w:hAnsi="Times New Roman" w:cs="Times New Roman"/>
          <w:sz w:val="28"/>
          <w:szCs w:val="28"/>
        </w:rPr>
        <w:t>надпредметные</w:t>
      </w:r>
      <w:proofErr w:type="spellEnd"/>
      <w:r w:rsidRPr="00FB4610">
        <w:rPr>
          <w:rFonts w:ascii="Times New Roman" w:eastAsia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</w:t>
      </w:r>
      <w:r w:rsidR="00333B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4610">
        <w:rPr>
          <w:rFonts w:ascii="Times New Roman" w:eastAsia="Times New Roman" w:hAnsi="Times New Roman" w:cs="Times New Roman"/>
          <w:sz w:val="28"/>
          <w:szCs w:val="28"/>
        </w:rPr>
        <w:t>-4 классов:</w:t>
      </w:r>
      <w:proofErr w:type="gramEnd"/>
    </w:p>
    <w:p w:rsidR="008C5152" w:rsidRPr="00FB4610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C5152" w:rsidRPr="00FB4610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8C5152" w:rsidRPr="00FB4610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8C5152" w:rsidRDefault="008C5152" w:rsidP="008C5152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10"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для 1-4-ых классов МБОУ СОШ №24  г. Новочеркасска разработан в соответствии </w:t>
      </w:r>
      <w:proofErr w:type="gramStart"/>
      <w:r w:rsidRPr="00FB46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B46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3B7D" w:rsidRPr="00FB4610" w:rsidRDefault="00333B7D" w:rsidP="00333B7D">
      <w:pPr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FB4610">
        <w:rPr>
          <w:rFonts w:ascii="Times New Roman" w:hAnsi="Times New Roman" w:cs="Times New Roman"/>
          <w:sz w:val="28"/>
          <w:szCs w:val="28"/>
        </w:rPr>
        <w:t>: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 xml:space="preserve">- </w:t>
      </w:r>
      <w:r w:rsidRPr="00FB4610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 w:rsidRPr="00FB4610">
        <w:rPr>
          <w:rFonts w:ascii="Times New Roman" w:hAnsi="Times New Roman" w:cs="Times New Roman"/>
          <w:sz w:val="28"/>
          <w:szCs w:val="28"/>
        </w:rPr>
        <w:t xml:space="preserve"> </w:t>
      </w:r>
      <w:r w:rsidRPr="00FB461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FB4610">
        <w:rPr>
          <w:rFonts w:ascii="Times New Roman" w:hAnsi="Times New Roman" w:cs="Times New Roman"/>
          <w:sz w:val="28"/>
          <w:szCs w:val="28"/>
        </w:rPr>
        <w:t>(ред. от 23.07.2013)</w:t>
      </w:r>
      <w:r w:rsidRPr="00FB4610">
        <w:rPr>
          <w:rFonts w:ascii="Times New Roman" w:hAnsi="Times New Roman" w:cs="Times New Roman"/>
          <w:bCs/>
          <w:sz w:val="28"/>
          <w:szCs w:val="28"/>
        </w:rPr>
        <w:t>;</w:t>
      </w:r>
    </w:p>
    <w:p w:rsidR="00333B7D" w:rsidRPr="00FB4610" w:rsidRDefault="00333B7D" w:rsidP="00333B7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B4610"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Программы</w:t>
      </w:r>
      <w:r w:rsidRPr="00FB4610">
        <w:rPr>
          <w:rFonts w:ascii="Times New Roman" w:hAnsi="Times New Roman" w:cs="Times New Roman"/>
          <w:sz w:val="28"/>
          <w:szCs w:val="28"/>
        </w:rPr>
        <w:t>: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spacing w:val="-1"/>
          <w:sz w:val="28"/>
          <w:szCs w:val="28"/>
        </w:rPr>
        <w:t>- Примерная основная образовательная программа началь</w:t>
      </w:r>
      <w:r w:rsidRPr="00FB4610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33B7D" w:rsidRDefault="00333B7D" w:rsidP="00333B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B4610">
        <w:rPr>
          <w:b w:val="0"/>
          <w:sz w:val="28"/>
          <w:szCs w:val="28"/>
          <w:u w:val="single"/>
        </w:rPr>
        <w:t>Постановления</w:t>
      </w:r>
      <w:r w:rsidRPr="00FB4610">
        <w:rPr>
          <w:b w:val="0"/>
          <w:sz w:val="28"/>
          <w:szCs w:val="28"/>
        </w:rPr>
        <w:t>:</w:t>
      </w:r>
    </w:p>
    <w:p w:rsidR="00333B7D" w:rsidRPr="004171F4" w:rsidRDefault="00333B7D" w:rsidP="00333B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71F4">
        <w:rPr>
          <w:b w:val="0"/>
          <w:sz w:val="28"/>
          <w:szCs w:val="28"/>
        </w:rPr>
        <w:t>Главного государственного врача Российской Федерации от 28.01.2021 № 2 (далее – Гигиенические нормативы),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врача Российской Федерации от 28.09.2020 № 28.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FB4610">
        <w:rPr>
          <w:rFonts w:ascii="Times New Roman" w:hAnsi="Times New Roman" w:cs="Times New Roman"/>
          <w:sz w:val="28"/>
          <w:szCs w:val="28"/>
        </w:rPr>
        <w:t>: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33B7D" w:rsidRPr="00FB4610" w:rsidRDefault="00333B7D" w:rsidP="00333B7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FB4610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FB4610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 24.01.2012 № 39, от 31.01.2012 </w:t>
      </w:r>
      <w:hyperlink r:id="rId8" w:history="1">
        <w:r w:rsidRPr="00FB4610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FB4610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FB46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B46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FB46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4610">
        <w:rPr>
          <w:rFonts w:ascii="Times New Roman" w:hAnsi="Times New Roman" w:cs="Times New Roman"/>
          <w:sz w:val="28"/>
          <w:szCs w:val="28"/>
        </w:rPr>
        <w:t xml:space="preserve"> 29.12.2014 № 1643);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 w:rsidRPr="00FB461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B46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FB4610">
        <w:rPr>
          <w:rFonts w:ascii="Times New Roman" w:hAnsi="Times New Roman" w:cs="Times New Roman"/>
          <w:bCs/>
          <w:sz w:val="28"/>
          <w:szCs w:val="28"/>
        </w:rPr>
        <w:t>13.12. 2013, о</w:t>
      </w:r>
      <w:r>
        <w:rPr>
          <w:rFonts w:ascii="Times New Roman" w:hAnsi="Times New Roman" w:cs="Times New Roman"/>
          <w:bCs/>
          <w:sz w:val="28"/>
          <w:szCs w:val="28"/>
        </w:rPr>
        <w:t>т 28.05.2014, от 17.07.2015);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46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 w:rsidRPr="00FB46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FB46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FB46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FB461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</w:t>
      </w:r>
      <w:r w:rsidRPr="00FB4610">
        <w:rPr>
          <w:rFonts w:ascii="Times New Roman" w:hAnsi="Times New Roman" w:cs="Times New Roman"/>
          <w:bCs/>
          <w:sz w:val="28"/>
          <w:szCs w:val="28"/>
        </w:rPr>
        <w:lastRenderedPageBreak/>
        <w:t>аккредитацию образовательных программ начального общего, основного общего, среднего общего образования»;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 Министерства просвещения РФ от  12.11,2021г №819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   образовательных программ НОО, ООО, СОО»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610">
        <w:rPr>
          <w:rFonts w:ascii="Times New Roman" w:hAnsi="Times New Roman" w:cs="Times New Roman"/>
          <w:sz w:val="28"/>
          <w:szCs w:val="28"/>
          <w:u w:val="single"/>
        </w:rPr>
        <w:t xml:space="preserve">Письма: 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sz w:val="28"/>
          <w:szCs w:val="28"/>
        </w:rPr>
      </w:pPr>
      <w:r w:rsidRPr="00FB4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FB4610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 w:rsidRPr="00FB461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33B7D" w:rsidRPr="00FB4610" w:rsidRDefault="00333B7D" w:rsidP="00333B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FB461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FB4610">
        <w:rPr>
          <w:rFonts w:ascii="Times New Roman" w:hAnsi="Times New Roman" w:cs="Times New Roman"/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333B7D" w:rsidRDefault="00333B7D" w:rsidP="00333B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610">
        <w:rPr>
          <w:rFonts w:ascii="Times New Roman" w:hAnsi="Times New Roman" w:cs="Times New Roman"/>
          <w:bCs/>
          <w:sz w:val="28"/>
          <w:szCs w:val="28"/>
        </w:rPr>
        <w:t xml:space="preserve">- письмо от 15.11.2013 № НТ-1139/08 «Об организации получения </w:t>
      </w:r>
      <w:r w:rsidRPr="004D34E8">
        <w:rPr>
          <w:rFonts w:ascii="Times New Roman" w:hAnsi="Times New Roman" w:cs="Times New Roman"/>
          <w:bCs/>
          <w:sz w:val="28"/>
          <w:szCs w:val="28"/>
        </w:rPr>
        <w:t>образования в семейной форме»;</w:t>
      </w:r>
    </w:p>
    <w:p w:rsidR="00333B7D" w:rsidRPr="00976B7B" w:rsidRDefault="00333B7D" w:rsidP="00976B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E8">
        <w:rPr>
          <w:rFonts w:ascii="Times New Roman" w:hAnsi="Times New Roman" w:cs="Times New Roman"/>
          <w:bCs/>
          <w:sz w:val="28"/>
          <w:szCs w:val="28"/>
        </w:rPr>
        <w:t xml:space="preserve">- письмо  </w:t>
      </w:r>
      <w:proofErr w:type="spellStart"/>
      <w:r w:rsidRPr="004D34E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D34E8">
        <w:rPr>
          <w:rFonts w:ascii="Times New Roman" w:hAnsi="Times New Roman" w:cs="Times New Roman"/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</w:t>
      </w:r>
      <w:r w:rsidR="00976B7B">
        <w:rPr>
          <w:rFonts w:ascii="Times New Roman" w:hAnsi="Times New Roman" w:cs="Times New Roman"/>
          <w:bCs/>
          <w:sz w:val="28"/>
          <w:szCs w:val="28"/>
        </w:rPr>
        <w:t xml:space="preserve"> предмету «Физическая культура»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Учебный план определяет обязательную учебную нагрузку, распределяет учебное время, отводимое на освоение Федерального государственного образовательного стандарта начального общего образования по образовательным областям.</w:t>
      </w:r>
    </w:p>
    <w:p w:rsidR="008C5152" w:rsidRPr="004D34E8" w:rsidRDefault="008C5152" w:rsidP="008C515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</w:rPr>
      </w:pPr>
      <w:r w:rsidRPr="004D34E8">
        <w:rPr>
          <w:rFonts w:ascii="NewtonCSanPin" w:eastAsia="@Arial Unicode MS" w:hAnsi="NewtonCSanPin" w:cs="NewtonCSanPin"/>
          <w:sz w:val="28"/>
          <w:szCs w:val="28"/>
        </w:rPr>
        <w:t xml:space="preserve"> Базисный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8C5152" w:rsidRPr="004D34E8" w:rsidRDefault="008C5152" w:rsidP="008C515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</w:rPr>
      </w:pPr>
      <w:r w:rsidRPr="004D34E8">
        <w:rPr>
          <w:rFonts w:ascii="NewtonCSanPin" w:eastAsia="@Arial Unicode MS" w:hAnsi="NewtonCSanPin" w:cs="NewtonCSanPin"/>
          <w:sz w:val="28"/>
          <w:szCs w:val="28"/>
        </w:rPr>
        <w:t xml:space="preserve">  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-   формирование гражданской идентичности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приобщение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-  личностное развитие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достижения в рамках ФГОС. 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4D34E8">
        <w:rPr>
          <w:rFonts w:ascii="Times New Roman" w:eastAsia="@Arial Unicode MS" w:hAnsi="Times New Roman" w:cs="Times New Roman"/>
          <w:sz w:val="28"/>
          <w:szCs w:val="28"/>
        </w:rPr>
        <w:t xml:space="preserve">  В часть, формируемую участниками образовательного процесса, входит внеурочная деятельность. </w:t>
      </w:r>
    </w:p>
    <w:p w:rsidR="008C5152" w:rsidRPr="004D34E8" w:rsidRDefault="008C5152" w:rsidP="008C5152">
      <w:pPr>
        <w:shd w:val="clear" w:color="auto" w:fill="FFFFFF"/>
        <w:spacing w:after="0" w:line="240" w:lineRule="auto"/>
        <w:ind w:left="-142" w:right="1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реализуется в режиме 5-дневной рабочей недели.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года: 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2-4 класс –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недели. Продолжительность урока – 45 минут. 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  Обязательные предметные области учебного плана: 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естествознание, основы религиозных  культур и светской этики, искусство, технология, физическая культура.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  Обязательная часть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Изучение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русского языка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направлено на развитие речи, мышления, воображения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Младшие школьники овладевают умениями правильно читать и писать,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 написание записки, адреса, письма).</w:t>
      </w:r>
      <w:proofErr w:type="gramEnd"/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Изучение предмета «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литературное чтение»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знакомство с богатым миром отечественной и зарубежной детской  литературы, на развитие нравственных и эстетических чувств обучающегося, способного к творческой деятельности.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 Изучение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математики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предметных умений и навыков, необходимых для успешного решения учебных и практических задач и продолжения образования.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 Изучение интегрированного предмета «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Окружающий мир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» направлено на воспитание любви и уважения к природе, своему городу, своей Родине, осмысление личного опыта общения ребенка с природой и людьми, понимание своего места в природе и социуме; приучение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к рациональному постижению мира на основе глубокого эмоционально-ценностного отношения к нему. При изучении данного предмета формируется здоровый образ жизни, элементарные знания о поведении в экстремальных ситуациях, т.е.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основы безопасности жизнедеятельности. На изучение предмета отводится 2 часа в неделю.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  Изучение предметов эстетического цикла (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изобразительное искусство и музыка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и отводится по 1 часу в неделю.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Технология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>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обучающегося; это, в свою очередь, создает условия для развития инициативности, изобретательности, гибкости и вариативности мышления у обучающихся и изучается в размере 1 часа в неделю.</w:t>
      </w:r>
      <w:proofErr w:type="gramEnd"/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культуре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обучающихся, на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интереса к самостоятельным занятиям физическими упражнениями, подвижным играм, формам активного отдыха и досуга; на  обучение простейшим способам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 формирование представлений об олимпийском и 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паралимпийском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движении в России.  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8C5152" w:rsidRPr="004D34E8" w:rsidRDefault="008C5152" w:rsidP="008C5152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о личной гигиене, режиме дня;</w:t>
      </w:r>
    </w:p>
    <w:p w:rsidR="008C5152" w:rsidRPr="004D34E8" w:rsidRDefault="008C5152" w:rsidP="008C5152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>приобщение детей к самостоятельным занятиям физическими упражнениями;</w:t>
      </w:r>
    </w:p>
    <w:p w:rsidR="008C5152" w:rsidRPr="004D34E8" w:rsidRDefault="008C5152" w:rsidP="008C5152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расширенное освоение </w:t>
      </w:r>
      <w:proofErr w:type="gramStart"/>
      <w:r w:rsidRPr="004D34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отдельных тем и разделов рабочих программ: общеразвивающие упражнения, подвижные игры, упражнения ритмической   гимнастики, эстафеты, спортивные игры по упрощенным правилам.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Реализация дополнительного 1 часа физической культуры осуществляется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bCs/>
          <w:sz w:val="28"/>
          <w:szCs w:val="28"/>
        </w:rPr>
        <w:t>Иностранный язык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изучается со 2 класса. Он формирует элементарные коммуникативные умения в говорении, </w:t>
      </w:r>
      <w:proofErr w:type="spellStart"/>
      <w:r w:rsidRPr="004D34E8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4D34E8">
        <w:rPr>
          <w:rFonts w:ascii="Times New Roman" w:eastAsia="Times New Roman" w:hAnsi="Times New Roman" w:cs="Times New Roman"/>
          <w:sz w:val="28"/>
          <w:szCs w:val="28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8C5152" w:rsidRPr="004D34E8" w:rsidRDefault="008C5152" w:rsidP="008C51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E8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 «Основы православной культуры» выбирается родителями (законными представителями) обучающихся.</w:t>
      </w:r>
    </w:p>
    <w:p w:rsidR="008C5152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6B7B">
        <w:rPr>
          <w:rFonts w:ascii="Times New Roman" w:eastAsia="Times New Roman" w:hAnsi="Times New Roman" w:cs="Times New Roman"/>
          <w:sz w:val="28"/>
          <w:szCs w:val="28"/>
        </w:rPr>
        <w:t>начальной общей школе   1 час</w:t>
      </w:r>
      <w:r w:rsidRPr="004D34E8">
        <w:rPr>
          <w:rFonts w:ascii="Times New Roman" w:eastAsia="Times New Roman" w:hAnsi="Times New Roman" w:cs="Times New Roman"/>
          <w:sz w:val="28"/>
          <w:szCs w:val="28"/>
        </w:rPr>
        <w:t xml:space="preserve"> за счет компонента образовательного учреждения отводится на изучение русского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76B7B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классе.</w:t>
      </w:r>
    </w:p>
    <w:p w:rsidR="008C5152" w:rsidRPr="004D34E8" w:rsidRDefault="008C5152" w:rsidP="008C515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 классах на изучение родного русского языка и отводится по 1 час за счет компонента образователь</w:t>
      </w:r>
      <w:r w:rsidR="00976B7B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proofErr w:type="gramStart"/>
      <w:r w:rsidR="00976B7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="00976B7B">
        <w:rPr>
          <w:rFonts w:ascii="Times New Roman" w:eastAsia="Times New Roman" w:hAnsi="Times New Roman" w:cs="Times New Roman"/>
          <w:sz w:val="28"/>
          <w:szCs w:val="28"/>
        </w:rPr>
        <w:t xml:space="preserve"> а в 4х классах 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счет компонента образовательного учреждения отводится на изучение литературного чтения на родном русском языке.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D72"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 и промежуточная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Текущий контроль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контроля на уровне учителя предлагается использование следующих форм оценки достижений учащихся, взаимно дополняющих друг друга и охватывающих разнообразные виды деятельности: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устный ответ учащегося на один или систему вопросов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проекты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практические и лабораторные работы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и исследовательские работы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домашние, проверочные, контрольные работы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письменные отчеты о наблюдениях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сочинения различных жанров, изложения, диктанты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Формами текущего контроля успеваемости на уровне ШМО и администрации, являются: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диктанты с грамматическим заданием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контрольные работы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задания на основе работы с учебным текстом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976B7B" w:rsidRDefault="00976B7B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B7B" w:rsidRDefault="00976B7B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B7B" w:rsidRDefault="00976B7B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B7B" w:rsidRDefault="00976B7B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E4C6D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процедуру выставления годовой отметки по учебному предмету.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Годовая отметка по предмету выставляется как среднее арифметическое четвертных с учетом правил математического округления до целого числа.</w:t>
      </w:r>
    </w:p>
    <w:p w:rsidR="008C5152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подлежат все обучающиеся 2-4 классов.</w:t>
      </w:r>
    </w:p>
    <w:p w:rsidR="008C5152" w:rsidRPr="003E4C6D" w:rsidRDefault="008C5152" w:rsidP="008C5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промежуточной аттестации являются основанием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следующий класс и утверждаются приказом по школе.</w:t>
      </w:r>
    </w:p>
    <w:p w:rsidR="008C5152" w:rsidRDefault="008C5152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976B7B" w:rsidRDefault="00976B7B" w:rsidP="00720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52" w:rsidRDefault="008C5152" w:rsidP="00720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152" w:rsidRDefault="008C5152" w:rsidP="00720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217" w:rsidRDefault="00720217" w:rsidP="00720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720217" w:rsidRDefault="00720217" w:rsidP="0072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начальной образовательной школы  (пятидневная рабочая неделя)</w:t>
      </w:r>
    </w:p>
    <w:p w:rsidR="00720217" w:rsidRDefault="00720217" w:rsidP="0072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СОШ №24</w:t>
      </w:r>
    </w:p>
    <w:p w:rsidR="00720217" w:rsidRDefault="00720217" w:rsidP="00720217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2022-2023 учебный год для 2-4х классов.</w:t>
      </w:r>
    </w:p>
    <w:p w:rsidR="00720217" w:rsidRDefault="00720217" w:rsidP="00720217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3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482"/>
        <w:gridCol w:w="567"/>
        <w:gridCol w:w="567"/>
        <w:gridCol w:w="567"/>
        <w:gridCol w:w="567"/>
        <w:gridCol w:w="567"/>
        <w:gridCol w:w="567"/>
        <w:gridCol w:w="1035"/>
      </w:tblGrid>
      <w:tr w:rsidR="00055930" w:rsidTr="00055930">
        <w:trPr>
          <w:trHeight w:val="652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Классы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55930" w:rsidTr="00055930">
        <w:trPr>
          <w:trHeight w:val="673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930" w:rsidTr="00055930">
        <w:trPr>
          <w:trHeight w:val="598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930" w:rsidTr="00055930">
        <w:trPr>
          <w:trHeight w:val="314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Pr="00DF4C0C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5E48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E4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930" w:rsidTr="00055930">
        <w:trPr>
          <w:trHeight w:val="14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5E48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E4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5930" w:rsidTr="00055930">
        <w:trPr>
          <w:trHeight w:val="645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5930" w:rsidTr="00055930">
        <w:trPr>
          <w:trHeight w:val="628"/>
        </w:trPr>
        <w:tc>
          <w:tcPr>
            <w:tcW w:w="2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5930" w:rsidTr="00055930">
        <w:trPr>
          <w:trHeight w:val="144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55930" w:rsidTr="00055930">
        <w:trPr>
          <w:trHeight w:val="62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5E48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E48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5930" w:rsidTr="00055930">
        <w:trPr>
          <w:trHeight w:val="95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55930" w:rsidTr="00055930">
        <w:trPr>
          <w:trHeight w:val="128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Pr="0058746C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5930" w:rsidTr="00055930">
        <w:trPr>
          <w:trHeight w:val="314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930" w:rsidTr="00055930">
        <w:trPr>
          <w:trHeight w:val="144"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30" w:rsidRDefault="00055930" w:rsidP="008A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930" w:rsidTr="00055930">
        <w:trPr>
          <w:trHeight w:val="32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5930" w:rsidTr="00055930">
        <w:trPr>
          <w:trHeight w:val="62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55930" w:rsidTr="00055930">
        <w:trPr>
          <w:trHeight w:val="62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055930" w:rsidTr="00055930">
        <w:trPr>
          <w:trHeight w:val="32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055930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30" w:rsidRDefault="005E4876" w:rsidP="008A4A4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720217" w:rsidRDefault="00720217" w:rsidP="00720217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720217" w:rsidRDefault="00720217" w:rsidP="00720217"/>
    <w:p w:rsidR="00720217" w:rsidRDefault="00720217" w:rsidP="00720217"/>
    <w:p w:rsidR="00906E70" w:rsidRDefault="00906E70"/>
    <w:sectPr w:rsidR="00906E70" w:rsidSect="00810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629"/>
    <w:rsid w:val="00055930"/>
    <w:rsid w:val="000B3607"/>
    <w:rsid w:val="000D1127"/>
    <w:rsid w:val="000E06FE"/>
    <w:rsid w:val="00151D8A"/>
    <w:rsid w:val="001C16A8"/>
    <w:rsid w:val="00232058"/>
    <w:rsid w:val="0028136A"/>
    <w:rsid w:val="002A577F"/>
    <w:rsid w:val="00333B7D"/>
    <w:rsid w:val="00376BAB"/>
    <w:rsid w:val="003A476A"/>
    <w:rsid w:val="003E4C6D"/>
    <w:rsid w:val="004171F4"/>
    <w:rsid w:val="004324F5"/>
    <w:rsid w:val="004C4972"/>
    <w:rsid w:val="004D34E8"/>
    <w:rsid w:val="004E2283"/>
    <w:rsid w:val="004E6CE7"/>
    <w:rsid w:val="00571164"/>
    <w:rsid w:val="00587029"/>
    <w:rsid w:val="0058746C"/>
    <w:rsid w:val="005E4876"/>
    <w:rsid w:val="0066005E"/>
    <w:rsid w:val="00720217"/>
    <w:rsid w:val="00723842"/>
    <w:rsid w:val="00774F53"/>
    <w:rsid w:val="00791F60"/>
    <w:rsid w:val="007F3139"/>
    <w:rsid w:val="008075F0"/>
    <w:rsid w:val="0081062A"/>
    <w:rsid w:val="008C5152"/>
    <w:rsid w:val="008E40E9"/>
    <w:rsid w:val="00906E70"/>
    <w:rsid w:val="0093009B"/>
    <w:rsid w:val="009312D4"/>
    <w:rsid w:val="00967D72"/>
    <w:rsid w:val="00976B7B"/>
    <w:rsid w:val="009A5162"/>
    <w:rsid w:val="009B7B4A"/>
    <w:rsid w:val="009F14AE"/>
    <w:rsid w:val="009F5BAD"/>
    <w:rsid w:val="00A00AFE"/>
    <w:rsid w:val="00A1008C"/>
    <w:rsid w:val="00A66F5F"/>
    <w:rsid w:val="00A81359"/>
    <w:rsid w:val="00B441CA"/>
    <w:rsid w:val="00BB3EBD"/>
    <w:rsid w:val="00CC450F"/>
    <w:rsid w:val="00D17629"/>
    <w:rsid w:val="00DF4C0C"/>
    <w:rsid w:val="00E068E4"/>
    <w:rsid w:val="00EA7D0B"/>
    <w:rsid w:val="00EE3BFA"/>
    <w:rsid w:val="00EE5941"/>
    <w:rsid w:val="00FA0A02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E"/>
  </w:style>
  <w:style w:type="paragraph" w:styleId="1">
    <w:name w:val="heading 1"/>
    <w:basedOn w:val="a"/>
    <w:link w:val="10"/>
    <w:qFormat/>
    <w:rsid w:val="0028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81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6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81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rsid w:val="0028136A"/>
  </w:style>
  <w:style w:type="paragraph" w:customStyle="1" w:styleId="Default">
    <w:name w:val="Default"/>
    <w:rsid w:val="0028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C119-8940-4ED2-A73D-E61A25D7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24</Company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Учитель</cp:lastModifiedBy>
  <cp:revision>27</cp:revision>
  <cp:lastPrinted>2022-09-05T10:23:00Z</cp:lastPrinted>
  <dcterms:created xsi:type="dcterms:W3CDTF">2016-05-31T06:38:00Z</dcterms:created>
  <dcterms:modified xsi:type="dcterms:W3CDTF">2022-09-05T10:24:00Z</dcterms:modified>
</cp:coreProperties>
</file>