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B0" w:rsidRPr="00EB670C" w:rsidRDefault="00B75DB0" w:rsidP="00B75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14</w:t>
      </w:r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.12.2022</w:t>
      </w:r>
      <w:proofErr w:type="gramStart"/>
      <w:r w:rsidRPr="0099240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среда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B75DB0" w:rsidTr="00BE46D4">
        <w:tc>
          <w:tcPr>
            <w:tcW w:w="704" w:type="dxa"/>
          </w:tcPr>
          <w:p w:rsidR="00B75DB0" w:rsidRDefault="00B75DB0" w:rsidP="00BE46D4">
            <w:r>
              <w:t>1</w:t>
            </w:r>
          </w:p>
        </w:tc>
        <w:tc>
          <w:tcPr>
            <w:tcW w:w="3402" w:type="dxa"/>
          </w:tcPr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75DB0" w:rsidRPr="00B75DB0" w:rsidRDefault="00B75DB0" w:rsidP="00BE46D4">
            <w:pPr>
              <w:jc w:val="center"/>
            </w:pPr>
            <w:r>
              <w:rPr>
                <w:lang w:val="en-US"/>
              </w:rPr>
              <w:fldChar w:fldCharType="begin"/>
            </w:r>
            <w:r w:rsidRPr="00B75DB0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B75DB0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B75DB0">
              <w:instrText>:</w:instrText>
            </w:r>
            <w:r>
              <w:rPr>
                <w:lang w:val="en-US"/>
              </w:rPr>
              <w:instrText>Pechcin</w:instrText>
            </w:r>
            <w:r w:rsidRPr="00B75DB0">
              <w:instrText>_</w:instrText>
            </w:r>
            <w:r>
              <w:rPr>
                <w:lang w:val="en-US"/>
              </w:rPr>
              <w:instrText>g</w:instrText>
            </w:r>
            <w:r w:rsidRPr="00B75DB0">
              <w:instrText>@</w:instrText>
            </w:r>
            <w:r>
              <w:rPr>
                <w:lang w:val="en-US"/>
              </w:rPr>
              <w:instrText>mail</w:instrText>
            </w:r>
            <w:r w:rsidRPr="00B75DB0">
              <w:instrText>.</w:instrText>
            </w:r>
            <w:r>
              <w:rPr>
                <w:lang w:val="en-US"/>
              </w:rPr>
              <w:instrText>ru</w:instrText>
            </w:r>
            <w:r w:rsidRPr="00B75DB0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CA323B">
              <w:rPr>
                <w:rStyle w:val="a4"/>
                <w:lang w:val="en-US"/>
              </w:rPr>
              <w:t>Pechcin</w:t>
            </w:r>
            <w:r w:rsidRPr="00B75DB0">
              <w:rPr>
                <w:rStyle w:val="a4"/>
              </w:rPr>
              <w:t>_</w:t>
            </w:r>
            <w:r w:rsidRPr="00CA323B">
              <w:rPr>
                <w:rStyle w:val="a4"/>
                <w:lang w:val="en-US"/>
              </w:rPr>
              <w:t>g</w:t>
            </w:r>
            <w:r w:rsidRPr="00B75DB0">
              <w:rPr>
                <w:rStyle w:val="a4"/>
              </w:rPr>
              <w:t>@</w:t>
            </w:r>
            <w:r w:rsidRPr="00CA323B">
              <w:rPr>
                <w:rStyle w:val="a4"/>
                <w:lang w:val="en-US"/>
              </w:rPr>
              <w:t>mail</w:t>
            </w:r>
            <w:r w:rsidRPr="00B75DB0">
              <w:rPr>
                <w:rStyle w:val="a4"/>
              </w:rPr>
              <w:t>.</w:t>
            </w:r>
            <w:r w:rsidRPr="00CA323B">
              <w:rPr>
                <w:rStyle w:val="a4"/>
                <w:lang w:val="en-US"/>
              </w:rPr>
              <w:t>ru</w:t>
            </w:r>
            <w:r>
              <w:rPr>
                <w:lang w:val="en-US"/>
              </w:rPr>
              <w:fldChar w:fldCharType="end"/>
            </w:r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5DB0" w:rsidRDefault="00B75DB0" w:rsidP="00BE46D4">
            <w:r w:rsidRPr="00B44F80">
              <w:rPr>
                <w:b/>
              </w:rPr>
              <w:t xml:space="preserve">С. 77 №3 </w:t>
            </w:r>
            <w:proofErr w:type="gramStart"/>
            <w:r w:rsidRPr="00B44F80">
              <w:rPr>
                <w:b/>
              </w:rPr>
              <w:t>А</w:t>
            </w:r>
            <w:proofErr w:type="gramEnd"/>
            <w:r>
              <w:t xml:space="preserve"> записать слова в словарь</w:t>
            </w:r>
          </w:p>
          <w:p w:rsidR="00B75DB0" w:rsidRDefault="00B75DB0" w:rsidP="00BE46D4">
            <w:r w:rsidRPr="00B44F80">
              <w:rPr>
                <w:b/>
              </w:rPr>
              <w:t xml:space="preserve">С. 78 №3 </w:t>
            </w:r>
            <w:proofErr w:type="gramStart"/>
            <w:r w:rsidRPr="00B44F80">
              <w:rPr>
                <w:b/>
              </w:rPr>
              <w:t>В</w:t>
            </w:r>
            <w:r>
              <w:t xml:space="preserve">  прочитать</w:t>
            </w:r>
            <w:proofErr w:type="gramEnd"/>
            <w:r>
              <w:t xml:space="preserve">  и знать перевод </w:t>
            </w:r>
          </w:p>
          <w:p w:rsidR="00B75DB0" w:rsidRDefault="00B75DB0" w:rsidP="00BE46D4">
            <w:r w:rsidRPr="00B44F80">
              <w:rPr>
                <w:b/>
              </w:rPr>
              <w:t>С. 81 № 11</w:t>
            </w:r>
            <w:r>
              <w:t xml:space="preserve"> перевести на английский язык, записать словосочетания в тетрадь</w:t>
            </w:r>
          </w:p>
        </w:tc>
      </w:tr>
      <w:tr w:rsidR="00B75DB0" w:rsidTr="00BE46D4">
        <w:tc>
          <w:tcPr>
            <w:tcW w:w="704" w:type="dxa"/>
          </w:tcPr>
          <w:p w:rsidR="00B75DB0" w:rsidRDefault="00B75DB0" w:rsidP="00BE46D4">
            <w:r>
              <w:t>2</w:t>
            </w:r>
          </w:p>
        </w:tc>
        <w:tc>
          <w:tcPr>
            <w:tcW w:w="3402" w:type="dxa"/>
          </w:tcPr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5DB0" w:rsidRPr="003C35F2" w:rsidRDefault="00B75DB0" w:rsidP="00BE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kisliakova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gal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F5D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39" w:type="dxa"/>
          </w:tcPr>
          <w:p w:rsidR="00B75DB0" w:rsidRDefault="00B75DB0" w:rsidP="00BE46D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45 Вопросы № 1. Таблицу Реформы Петра 1. Письменно.</w:t>
            </w:r>
          </w:p>
        </w:tc>
      </w:tr>
      <w:tr w:rsidR="00B75DB0" w:rsidTr="00BE46D4">
        <w:tc>
          <w:tcPr>
            <w:tcW w:w="704" w:type="dxa"/>
          </w:tcPr>
          <w:p w:rsidR="00B75DB0" w:rsidRDefault="00B75DB0" w:rsidP="00BE46D4">
            <w:r>
              <w:t>3</w:t>
            </w:r>
          </w:p>
        </w:tc>
        <w:tc>
          <w:tcPr>
            <w:tcW w:w="3402" w:type="dxa"/>
          </w:tcPr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75DB0" w:rsidRDefault="00B75DB0" w:rsidP="00BE46D4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6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pkorolyova@yandex.ru</w:t>
              </w:r>
            </w:hyperlink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5DB0" w:rsidRDefault="00B75DB0" w:rsidP="00BE46D4">
            <w:r>
              <w:rPr>
                <w:rFonts w:ascii="Times New Roman" w:hAnsi="Times New Roman" w:cs="Times New Roman"/>
                <w:sz w:val="24"/>
                <w:szCs w:val="24"/>
              </w:rPr>
              <w:t>§ 37, стр. 115-116, упр. 215</w:t>
            </w:r>
          </w:p>
        </w:tc>
      </w:tr>
      <w:tr w:rsidR="00B75DB0" w:rsidTr="00BE46D4">
        <w:tc>
          <w:tcPr>
            <w:tcW w:w="704" w:type="dxa"/>
          </w:tcPr>
          <w:p w:rsidR="00B75DB0" w:rsidRDefault="00B75DB0" w:rsidP="00BE46D4">
            <w:r>
              <w:t>4</w:t>
            </w:r>
          </w:p>
        </w:tc>
        <w:tc>
          <w:tcPr>
            <w:tcW w:w="3402" w:type="dxa"/>
          </w:tcPr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5DB0" w:rsidRDefault="00B75DB0" w:rsidP="00BE46D4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7" w:history="1">
              <w:r w:rsidRPr="008E66C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pkorolyova@yandex.ru</w:t>
              </w:r>
            </w:hyperlink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5DB0" w:rsidRDefault="00B75DB0" w:rsidP="00BE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160 – 164 </w:t>
            </w:r>
          </w:p>
          <w:p w:rsidR="00B75DB0" w:rsidRDefault="00B75DB0" w:rsidP="00BE46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</w:tr>
      <w:tr w:rsidR="00B75DB0" w:rsidTr="00BE46D4">
        <w:tc>
          <w:tcPr>
            <w:tcW w:w="704" w:type="dxa"/>
          </w:tcPr>
          <w:p w:rsidR="00B75DB0" w:rsidRDefault="00B75DB0" w:rsidP="00BE46D4">
            <w:r>
              <w:t>5</w:t>
            </w:r>
          </w:p>
        </w:tc>
        <w:tc>
          <w:tcPr>
            <w:tcW w:w="3402" w:type="dxa"/>
          </w:tcPr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75DB0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6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uliano.3@yandex.ru</w:t>
              </w:r>
            </w:hyperlink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5DB0" w:rsidRDefault="00B75DB0" w:rsidP="00BE46D4"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№ 518 (г-е), 521 (</w:t>
            </w:r>
            <w:proofErr w:type="spellStart"/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1C4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DB0" w:rsidTr="00BE46D4">
        <w:tc>
          <w:tcPr>
            <w:tcW w:w="704" w:type="dxa"/>
          </w:tcPr>
          <w:p w:rsidR="00B75DB0" w:rsidRDefault="00B75DB0" w:rsidP="00BE46D4">
            <w:r>
              <w:t>6</w:t>
            </w:r>
          </w:p>
        </w:tc>
        <w:tc>
          <w:tcPr>
            <w:tcW w:w="3402" w:type="dxa"/>
          </w:tcPr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5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l79526086425@yandex.ru</w:t>
              </w:r>
            </w:hyperlink>
          </w:p>
          <w:p w:rsidR="00B75DB0" w:rsidRPr="00CF5D72" w:rsidRDefault="00B75DB0" w:rsidP="00BE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75DB0" w:rsidRDefault="00B75DB0" w:rsidP="00BE46D4">
            <w:pPr>
              <w:rPr>
                <w:bCs/>
                <w:color w:val="000000"/>
                <w:sz w:val="28"/>
                <w:szCs w:val="28"/>
              </w:rPr>
            </w:pPr>
            <w:r w:rsidRPr="0075159C">
              <w:rPr>
                <w:bCs/>
                <w:color w:val="000000"/>
                <w:sz w:val="28"/>
                <w:szCs w:val="28"/>
              </w:rPr>
              <w:t>Рациональное использование и охрана почв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75DB0" w:rsidRDefault="00B75DB0" w:rsidP="00BE46D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д/з </w:t>
            </w:r>
            <w:r>
              <w:rPr>
                <w:sz w:val="28"/>
                <w:szCs w:val="28"/>
              </w:rPr>
              <w:t>§ 23, видео-урок по ссылке</w:t>
            </w:r>
          </w:p>
          <w:p w:rsidR="00B75DB0" w:rsidRDefault="00B75DB0" w:rsidP="00BE46D4">
            <w:hyperlink r:id="rId10" w:history="1">
              <w:r>
                <w:rPr>
                  <w:rStyle w:val="a4"/>
                </w:rPr>
                <w:t>https://videouroki.net/video/24-pochvennye-resursy-rossii-racionalnoe-ispolzovanie-i-ohrana-pochv.html</w:t>
              </w:r>
            </w:hyperlink>
          </w:p>
          <w:p w:rsidR="00B75DB0" w:rsidRDefault="00B75DB0" w:rsidP="00BE46D4">
            <w:r>
              <w:t xml:space="preserve">ответить на вопросы теста 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1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851302">
              <w:rPr>
                <w:rFonts w:ascii="OpenSans" w:hAnsi="OpenSans"/>
                <w:color w:val="000000"/>
                <w:sz w:val="21"/>
                <w:szCs w:val="21"/>
              </w:rPr>
              <w:t xml:space="preserve">Какая наука изучает и выявляет районы, требующие мелиоративных работ, предсказывает возможные </w:t>
            </w: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влияния мелиорации на почвы и другие компоненты природы?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Физика</w:t>
            </w:r>
          </w:p>
          <w:p w:rsidR="00B75DB0" w:rsidRPr="00F12C0A" w:rsidRDefault="00B75DB0" w:rsidP="00BE46D4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Химия</w:t>
            </w:r>
          </w:p>
          <w:p w:rsidR="00B75DB0" w:rsidRPr="00F12C0A" w:rsidRDefault="00B75DB0" w:rsidP="00BE46D4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Биология</w:t>
            </w:r>
          </w:p>
          <w:p w:rsidR="00B75DB0" w:rsidRPr="00F12C0A" w:rsidRDefault="00B75DB0" w:rsidP="00BE46D4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География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2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Выберите верное утверждение.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Переувлажнённые искусственным орошением в зонах с засушливым климатом почвы очень быстро теряют торфяной горизонт и превращаются в развеваемые.</w:t>
            </w:r>
          </w:p>
          <w:p w:rsidR="00B75DB0" w:rsidRPr="00F12C0A" w:rsidRDefault="00B75DB0" w:rsidP="00BE46D4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 xml:space="preserve">__ </w:t>
            </w:r>
            <w:proofErr w:type="gramStart"/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С</w:t>
            </w:r>
            <w:proofErr w:type="gramEnd"/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 xml:space="preserve"> течением времени почва забирает из растений все минеральные соли.</w:t>
            </w:r>
          </w:p>
          <w:p w:rsidR="00B75DB0" w:rsidRPr="00F12C0A" w:rsidRDefault="00B75DB0" w:rsidP="00BE46D4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При строительстве водохранилищ происходит активное заболачивание почв.</w:t>
            </w:r>
          </w:p>
          <w:p w:rsidR="00B75DB0" w:rsidRPr="00F12C0A" w:rsidRDefault="00B75DB0" w:rsidP="00BE46D4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Для улучшения свойств почвы её обрабатывают и удобряют.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3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Сколько процентов пищи человечество получает в виде урожаев с обработанной земли?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78 %</w:t>
            </w:r>
          </w:p>
          <w:p w:rsidR="00B75DB0" w:rsidRPr="00F12C0A" w:rsidRDefault="00B75DB0" w:rsidP="00BE46D4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80 %</w:t>
            </w:r>
          </w:p>
          <w:p w:rsidR="00B75DB0" w:rsidRPr="00F12C0A" w:rsidRDefault="00B75DB0" w:rsidP="00BE46D4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100 %</w:t>
            </w:r>
          </w:p>
          <w:p w:rsidR="00B75DB0" w:rsidRPr="00F12C0A" w:rsidRDefault="00B75DB0" w:rsidP="00BE46D4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88 %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4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Как называется комплекс мер, направленных на сохранение плодородия почв?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5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Верно ли следующее утверждение. Бытовые свалки - опасный источник загрязнения почв.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нет</w:t>
            </w:r>
          </w:p>
          <w:p w:rsidR="00B75DB0" w:rsidRPr="00F12C0A" w:rsidRDefault="00B75DB0" w:rsidP="00BE46D4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да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6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Как называется процесс разрушения почвы?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7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Соотнесите территорию с процентом, который она занимает.</w:t>
            </w:r>
          </w:p>
          <w:p w:rsidR="00B75DB0" w:rsidRPr="00F12C0A" w:rsidRDefault="00B75DB0" w:rsidP="00BE46D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1. 13 %</w:t>
            </w:r>
          </w:p>
          <w:p w:rsidR="00B75DB0" w:rsidRPr="00F12C0A" w:rsidRDefault="00B75DB0" w:rsidP="00BE46D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2. 8 %</w:t>
            </w:r>
          </w:p>
          <w:p w:rsidR="00B75DB0" w:rsidRPr="00F12C0A" w:rsidRDefault="00B75DB0" w:rsidP="00BE46D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3. 45 %</w:t>
            </w:r>
          </w:p>
          <w:p w:rsidR="00B75DB0" w:rsidRPr="00F12C0A" w:rsidRDefault="00B75DB0" w:rsidP="00BE46D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4. 19 %</w:t>
            </w:r>
          </w:p>
          <w:p w:rsidR="00B75DB0" w:rsidRPr="00F12C0A" w:rsidRDefault="00B75DB0" w:rsidP="00BE46D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5. 6 %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color w:val="000000"/>
                <w:sz w:val="20"/>
                <w:szCs w:val="20"/>
              </w:rPr>
            </w:pPr>
            <w:r w:rsidRPr="00F12C0A">
              <w:rPr>
                <w:color w:val="000000"/>
                <w:sz w:val="20"/>
                <w:szCs w:val="20"/>
              </w:rPr>
              <w:t>6. 4 %</w:t>
            </w:r>
          </w:p>
          <w:p w:rsidR="00B75DB0" w:rsidRPr="00851302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 xml:space="preserve">                                                                                          </w:t>
            </w:r>
            <w:r w:rsidRPr="00851302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Оленьи пастбища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Болота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Поверхностные воды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Прочие земли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Пашня</w:t>
            </w:r>
          </w:p>
          <w:p w:rsidR="00B75DB0" w:rsidRPr="00F12C0A" w:rsidRDefault="00B75DB0" w:rsidP="00BE46D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__ Леса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8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Верно ли следующее утверждение?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Наиболее значительные разрушения почвенного покрова происходят в зонах очагового земледелия и сезонных пастбищ.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да</w:t>
            </w:r>
          </w:p>
          <w:p w:rsidR="00B75DB0" w:rsidRPr="00F12C0A" w:rsidRDefault="00B75DB0" w:rsidP="00BE46D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lastRenderedPageBreak/>
              <w:t>нет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9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 xml:space="preserve">В борьбе с чем используют </w:t>
            </w:r>
            <w:proofErr w:type="spellStart"/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фитомелиорацию</w:t>
            </w:r>
            <w:proofErr w:type="spellEnd"/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?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опустыниваем</w:t>
            </w:r>
            <w:proofErr w:type="spellEnd"/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 xml:space="preserve"> земель</w:t>
            </w:r>
          </w:p>
          <w:p w:rsidR="00B75DB0" w:rsidRPr="00F12C0A" w:rsidRDefault="00B75DB0" w:rsidP="00BE46D4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С водной эрозией</w:t>
            </w:r>
          </w:p>
          <w:p w:rsidR="00B75DB0" w:rsidRPr="00F12C0A" w:rsidRDefault="00B75DB0" w:rsidP="00BE46D4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С ветровой эрозией</w:t>
            </w:r>
          </w:p>
          <w:p w:rsidR="00B75DB0" w:rsidRPr="00F12C0A" w:rsidRDefault="00B75DB0" w:rsidP="00BE46D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С заболачиванием земель</w:t>
            </w: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</w:p>
          <w:p w:rsidR="00B75DB0" w:rsidRPr="00F12C0A" w:rsidRDefault="00B75DB0" w:rsidP="00BE46D4">
            <w:pPr>
              <w:shd w:val="clear" w:color="auto" w:fill="FFFFFF"/>
              <w:spacing w:after="75"/>
              <w:outlineLvl w:val="4"/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20"/>
                <w:szCs w:val="20"/>
              </w:rPr>
              <w:t>Вопрос 10</w:t>
            </w:r>
          </w:p>
          <w:p w:rsidR="00B75DB0" w:rsidRPr="00F12C0A" w:rsidRDefault="00B75DB0" w:rsidP="00BE46D4">
            <w:pPr>
              <w:shd w:val="clear" w:color="auto" w:fill="FFFFFF"/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12C0A">
              <w:rPr>
                <w:rFonts w:ascii="OpenSans" w:hAnsi="OpenSans"/>
                <w:color w:val="000000"/>
                <w:sz w:val="21"/>
                <w:szCs w:val="21"/>
              </w:rPr>
              <w:t>Найдите синоним слова рекультивация.</w:t>
            </w:r>
          </w:p>
          <w:p w:rsidR="00B75DB0" w:rsidRPr="00F12C0A" w:rsidRDefault="00B75DB0" w:rsidP="00BE46D4">
            <w:pPr>
              <w:shd w:val="clear" w:color="auto" w:fill="FFFFFF"/>
              <w:spacing w:after="150"/>
              <w:outlineLvl w:val="5"/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</w:pPr>
            <w:r w:rsidRPr="00F12C0A">
              <w:rPr>
                <w:rFonts w:ascii="OpenSans" w:hAnsi="OpenSans"/>
                <w:b/>
                <w:bCs/>
                <w:color w:val="000000"/>
                <w:sz w:val="15"/>
                <w:szCs w:val="15"/>
              </w:rPr>
              <w:t>Варианты ответов</w:t>
            </w:r>
          </w:p>
          <w:p w:rsidR="00B75DB0" w:rsidRPr="00F12C0A" w:rsidRDefault="00B75DB0" w:rsidP="00BE46D4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восстановление</w:t>
            </w:r>
          </w:p>
          <w:p w:rsidR="00B75DB0" w:rsidRPr="00F12C0A" w:rsidRDefault="00B75DB0" w:rsidP="00BE46D4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разрушение</w:t>
            </w:r>
          </w:p>
          <w:p w:rsidR="00B75DB0" w:rsidRPr="00F12C0A" w:rsidRDefault="00B75DB0" w:rsidP="00BE46D4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разрушение</w:t>
            </w:r>
          </w:p>
          <w:p w:rsidR="00B75DB0" w:rsidRPr="00F12C0A" w:rsidRDefault="00B75DB0" w:rsidP="00BE46D4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ascii="OpenSans" w:hAnsi="OpenSans"/>
                <w:color w:val="000000"/>
                <w:sz w:val="18"/>
                <w:szCs w:val="18"/>
              </w:rPr>
            </w:pPr>
            <w:r w:rsidRPr="00F12C0A">
              <w:rPr>
                <w:rFonts w:ascii="OpenSans" w:hAnsi="OpenSans"/>
                <w:color w:val="000000"/>
                <w:sz w:val="18"/>
                <w:szCs w:val="18"/>
              </w:rPr>
              <w:t>питание</w:t>
            </w:r>
          </w:p>
          <w:p w:rsidR="00B75DB0" w:rsidRDefault="00B75DB0" w:rsidP="00BE46D4"/>
          <w:p w:rsidR="00B75DB0" w:rsidRPr="0075159C" w:rsidRDefault="00B75DB0" w:rsidP="00BE46D4">
            <w:pPr>
              <w:rPr>
                <w:color w:val="0C0C0C"/>
                <w:w w:val="85"/>
                <w:sz w:val="28"/>
                <w:szCs w:val="28"/>
              </w:rPr>
            </w:pPr>
          </w:p>
          <w:p w:rsidR="00B75DB0" w:rsidRDefault="00B75DB0" w:rsidP="00BE46D4"/>
        </w:tc>
      </w:tr>
    </w:tbl>
    <w:p w:rsidR="008A6D9D" w:rsidRDefault="008A6D9D">
      <w:bookmarkStart w:id="0" w:name="_GoBack"/>
      <w:bookmarkEnd w:id="0"/>
    </w:p>
    <w:sectPr w:rsidR="008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54E"/>
    <w:multiLevelType w:val="multilevel"/>
    <w:tmpl w:val="62B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210FA"/>
    <w:multiLevelType w:val="multilevel"/>
    <w:tmpl w:val="0032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C4CBD"/>
    <w:multiLevelType w:val="multilevel"/>
    <w:tmpl w:val="526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A447F"/>
    <w:multiLevelType w:val="multilevel"/>
    <w:tmpl w:val="EC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6111"/>
    <w:multiLevelType w:val="multilevel"/>
    <w:tmpl w:val="44A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84057"/>
    <w:multiLevelType w:val="multilevel"/>
    <w:tmpl w:val="F10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1775D"/>
    <w:multiLevelType w:val="multilevel"/>
    <w:tmpl w:val="0B3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A32BF"/>
    <w:multiLevelType w:val="multilevel"/>
    <w:tmpl w:val="FBD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8A6D9D"/>
    <w:rsid w:val="009C29A8"/>
    <w:rsid w:val="00B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40C8"/>
  <w15:chartTrackingRefBased/>
  <w15:docId w15:val="{75348CBF-34CA-464A-8E2E-D4DCB6B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o.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oroly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roly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sliakova.gal@yandex.ru" TargetMode="External"/><Relationship Id="rId10" Type="http://schemas.openxmlformats.org/officeDocument/2006/relationships/hyperlink" Target="https://videouroki.net/video/24-pochvennye-resursy-rossii-racionalnoe-ispolzovanie-i-ohrana-poch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795260864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2022-12-13T16:44:00Z</dcterms:created>
  <dcterms:modified xsi:type="dcterms:W3CDTF">2022-12-13T16:44:00Z</dcterms:modified>
</cp:coreProperties>
</file>