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5EF1" w:rsidRDefault="008E6663">
      <w:pPr>
        <w:spacing w:line="240" w:lineRule="auto"/>
        <w:ind w:left="-141" w:right="-208"/>
        <w:rPr>
          <w:b/>
          <w:color w:val="00000A"/>
          <w:sz w:val="56"/>
          <w:szCs w:val="56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56"/>
          <w:szCs w:val="56"/>
        </w:rPr>
        <w:t>«</w:t>
      </w:r>
      <w:r>
        <w:rPr>
          <w:b/>
          <w:color w:val="00000A"/>
          <w:sz w:val="64"/>
          <w:szCs w:val="64"/>
          <w:highlight w:val="white"/>
        </w:rPr>
        <w:t>Как правильно готовиться к экзаменам:</w:t>
      </w:r>
      <w:r>
        <w:rPr>
          <w:b/>
          <w:color w:val="00000A"/>
          <w:sz w:val="58"/>
          <w:szCs w:val="58"/>
          <w:highlight w:val="white"/>
        </w:rPr>
        <w:t xml:space="preserve"> всё самое важное для учителей, родителей и учеников</w:t>
      </w:r>
      <w:r>
        <w:rPr>
          <w:rFonts w:ascii="Times New Roman" w:eastAsia="Times New Roman" w:hAnsi="Times New Roman" w:cs="Times New Roman"/>
          <w:b/>
          <w:color w:val="00000A"/>
          <w:sz w:val="56"/>
          <w:szCs w:val="56"/>
        </w:rPr>
        <w:t>»</w:t>
      </w:r>
    </w:p>
    <w:p w14:paraId="00000002" w14:textId="77777777" w:rsidR="000E5EF1" w:rsidRDefault="000E5EF1">
      <w:pPr>
        <w:spacing w:after="120"/>
        <w:ind w:left="-141" w:right="-2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0E5EF1" w:rsidRDefault="008E6663">
      <w:pPr>
        <w:spacing w:after="120"/>
        <w:ind w:left="-141" w:right="-208"/>
        <w:rPr>
          <w:color w:val="1C4587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Зарегестрироваться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конференцию можно по ссылке: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https://conferenceegeoge.ru/</w:t>
        </w:r>
      </w:hyperlink>
    </w:p>
    <w:p w14:paraId="00000004" w14:textId="77777777" w:rsidR="000E5EF1" w:rsidRDefault="008E6663">
      <w:pPr>
        <w:spacing w:line="240" w:lineRule="auto"/>
        <w:ind w:left="-141" w:right="-2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учителя, ученики, родители (законные представители) учеников 8-11, учителя классов всех предметов, руководители методических объединений, руководители и заместители руководителей общеобразовательных организаций.</w:t>
      </w:r>
    </w:p>
    <w:p w14:paraId="00000005" w14:textId="77777777" w:rsidR="000E5EF1" w:rsidRDefault="000E5EF1">
      <w:pPr>
        <w:spacing w:line="240" w:lineRule="auto"/>
        <w:ind w:left="-141" w:right="-2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0E5EF1" w:rsidRDefault="008E6663">
      <w:pPr>
        <w:spacing w:line="240" w:lineRule="auto"/>
        <w:ind w:left="-141" w:right="-2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конференции: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 минут </w:t>
      </w:r>
    </w:p>
    <w:p w14:paraId="00000007" w14:textId="77777777" w:rsidR="000E5EF1" w:rsidRDefault="000E5EF1">
      <w:pPr>
        <w:spacing w:line="240" w:lineRule="auto"/>
        <w:ind w:left="-141" w:right="-2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0E5EF1" w:rsidRDefault="008E6663">
      <w:pPr>
        <w:spacing w:line="240" w:lineRule="auto"/>
        <w:ind w:left="-141" w:right="-208"/>
        <w:jc w:val="both"/>
        <w:rPr>
          <w:rFonts w:ascii="Times New Roman" w:eastAsia="Times New Roman" w:hAnsi="Times New Roman" w:cs="Times New Roman"/>
          <w:color w:val="1D1C1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время: </w:t>
      </w:r>
      <w:r>
        <w:rPr>
          <w:rFonts w:ascii="Times New Roman" w:eastAsia="Times New Roman" w:hAnsi="Times New Roman" w:cs="Times New Roman"/>
          <w:sz w:val="28"/>
          <w:szCs w:val="28"/>
        </w:rPr>
        <w:t>21.04.2023 г. начало: 16:00 по московскому времени.</w:t>
      </w:r>
    </w:p>
    <w:p w14:paraId="00000009" w14:textId="77777777" w:rsidR="000E5EF1" w:rsidRDefault="000E5EF1">
      <w:pPr>
        <w:spacing w:line="240" w:lineRule="auto"/>
        <w:ind w:left="-141" w:right="-208"/>
        <w:jc w:val="both"/>
        <w:rPr>
          <w:rFonts w:ascii="Times New Roman" w:eastAsia="Times New Roman" w:hAnsi="Times New Roman" w:cs="Times New Roman"/>
          <w:color w:val="1D1C1D"/>
        </w:rPr>
      </w:pPr>
    </w:p>
    <w:p w14:paraId="0000000A" w14:textId="77777777" w:rsidR="000E5EF1" w:rsidRDefault="008E6663">
      <w:pPr>
        <w:ind w:left="-141" w:right="-2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Необходимое техническое 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смартфон, планшет, компьютер (ноутбук) со стабильным доступом в интернет и стандартным программным обеспечением, браузер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(или Яндекс) последних вер</w:t>
      </w:r>
      <w:r>
        <w:rPr>
          <w:rFonts w:ascii="Times New Roman" w:eastAsia="Times New Roman" w:hAnsi="Times New Roman" w:cs="Times New Roman"/>
          <w:sz w:val="28"/>
          <w:szCs w:val="28"/>
        </w:rPr>
        <w:t>сий, наушники.</w:t>
      </w:r>
    </w:p>
    <w:p w14:paraId="0000000B" w14:textId="77777777" w:rsidR="000E5EF1" w:rsidRDefault="000E5EF1">
      <w:pPr>
        <w:spacing w:line="240" w:lineRule="auto"/>
        <w:ind w:left="-141" w:right="-2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0E5EF1" w:rsidRDefault="008E6663">
      <w:pPr>
        <w:spacing w:line="240" w:lineRule="auto"/>
        <w:ind w:left="-141" w:right="-208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онлайн- конференции:</w:t>
      </w:r>
    </w:p>
    <w:p w14:paraId="0000000D" w14:textId="77777777" w:rsidR="000E5EF1" w:rsidRDefault="008E6663">
      <w:pPr>
        <w:spacing w:line="360" w:lineRule="auto"/>
        <w:ind w:left="-141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частые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ошибки в подготовке к экзаменам, постановка целей, поэтапный план построения обучения, отдых, уровни нагрузки, мотивация на результат, практическ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ие методы обучения, психология воспитания, благоприятная среда для развития ребенка 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др.</w:t>
      </w:r>
    </w:p>
    <w:sectPr w:rsidR="000E5EF1">
      <w:headerReference w:type="default" r:id="rId7"/>
      <w:footerReference w:type="default" r:id="rId8"/>
      <w:headerReference w:type="first" r:id="rId9"/>
      <w:footerReference w:type="first" r:id="rId10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3A5F0" w14:textId="77777777" w:rsidR="008E6663" w:rsidRDefault="008E6663">
      <w:pPr>
        <w:spacing w:line="240" w:lineRule="auto"/>
      </w:pPr>
      <w:r>
        <w:separator/>
      </w:r>
    </w:p>
  </w:endnote>
  <w:endnote w:type="continuationSeparator" w:id="0">
    <w:p w14:paraId="2E8D6EEC" w14:textId="77777777" w:rsidR="008E6663" w:rsidRDefault="008E6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0" w14:textId="77777777" w:rsidR="000E5EF1" w:rsidRDefault="008E6663">
    <w:pPr>
      <w:spacing w:line="360" w:lineRule="auto"/>
      <w:jc w:val="both"/>
      <w:rPr>
        <w:sz w:val="26"/>
        <w:szCs w:val="26"/>
      </w:rPr>
    </w:pPr>
    <w:r>
      <w:rPr>
        <w:rFonts w:ascii="Times New Roman" w:eastAsia="Times New Roman" w:hAnsi="Times New Roman" w:cs="Times New Roman"/>
        <w:color w:val="00000A"/>
        <w:sz w:val="36"/>
        <w:szCs w:val="36"/>
      </w:rPr>
      <w:t xml:space="preserve">Участие в конференции </w:t>
    </w:r>
    <w:r>
      <w:rPr>
        <w:rFonts w:ascii="Times New Roman" w:eastAsia="Times New Roman" w:hAnsi="Times New Roman" w:cs="Times New Roman"/>
        <w:b/>
        <w:color w:val="00000A"/>
        <w:sz w:val="36"/>
        <w:szCs w:val="36"/>
      </w:rPr>
      <w:t>бесплатно</w:t>
    </w:r>
    <w:r>
      <w:rPr>
        <w:rFonts w:ascii="Times New Roman" w:eastAsia="Times New Roman" w:hAnsi="Times New Roman" w:cs="Times New Roman"/>
        <w:color w:val="00000A"/>
        <w:sz w:val="36"/>
        <w:szCs w:val="3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0E5EF1" w:rsidRDefault="000E5E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540D" w14:textId="77777777" w:rsidR="008E6663" w:rsidRDefault="008E6663">
      <w:pPr>
        <w:spacing w:line="240" w:lineRule="auto"/>
      </w:pPr>
      <w:r>
        <w:separator/>
      </w:r>
    </w:p>
  </w:footnote>
  <w:footnote w:type="continuationSeparator" w:id="0">
    <w:p w14:paraId="7C6B8FD9" w14:textId="77777777" w:rsidR="008E6663" w:rsidRDefault="008E6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77777777" w:rsidR="000E5EF1" w:rsidRDefault="008E6663">
    <w:pPr>
      <w:spacing w:line="360" w:lineRule="auto"/>
      <w:ind w:left="-141" w:right="-208"/>
      <w:rPr>
        <w:rFonts w:ascii="Times New Roman" w:eastAsia="Times New Roman" w:hAnsi="Times New Roman" w:cs="Times New Roman"/>
        <w:b/>
        <w:color w:val="00000A"/>
        <w:sz w:val="52"/>
        <w:szCs w:val="52"/>
        <w:highlight w:val="white"/>
      </w:rPr>
    </w:pPr>
    <w:r>
      <w:rPr>
        <w:rFonts w:ascii="Times New Roman" w:eastAsia="Times New Roman" w:hAnsi="Times New Roman" w:cs="Times New Roman"/>
        <w:b/>
        <w:color w:val="00000A"/>
        <w:sz w:val="52"/>
        <w:szCs w:val="52"/>
        <w:highlight w:val="white"/>
      </w:rPr>
      <w:t xml:space="preserve">Всероссийская онлайн-конференция: </w:t>
    </w:r>
  </w:p>
  <w:p w14:paraId="0000000F" w14:textId="77777777" w:rsidR="000E5EF1" w:rsidRDefault="000E5EF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0E5EF1" w:rsidRDefault="000E5E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F1"/>
    <w:rsid w:val="000E5EF1"/>
    <w:rsid w:val="008E6663"/>
    <w:rsid w:val="009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41D57-B54C-4D8E-B34C-C6BC3680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erenceegeoge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UserLG</dc:creator>
  <cp:lastModifiedBy>UserLG</cp:lastModifiedBy>
  <cp:revision>2</cp:revision>
  <dcterms:created xsi:type="dcterms:W3CDTF">2023-04-13T09:13:00Z</dcterms:created>
  <dcterms:modified xsi:type="dcterms:W3CDTF">2023-04-13T09:13:00Z</dcterms:modified>
</cp:coreProperties>
</file>